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4847"/>
        <w:gridCol w:w="3609"/>
      </w:tblGrid>
      <w:tr w:rsidR="009057BB" w14:paraId="779997C4" w14:textId="77777777" w:rsidTr="00781504">
        <w:trPr>
          <w:trHeight w:val="2218"/>
        </w:trPr>
        <w:tc>
          <w:tcPr>
            <w:tcW w:w="2176" w:type="dxa"/>
          </w:tcPr>
          <w:p w14:paraId="27A6D668" w14:textId="77777777" w:rsidR="009057BB" w:rsidRDefault="009057BB" w:rsidP="00781504">
            <w:pPr>
              <w:pStyle w:val="TableParagraph"/>
              <w:rPr>
                <w:rFonts w:ascii="Times New Roman"/>
                <w:sz w:val="3"/>
              </w:rPr>
            </w:pPr>
          </w:p>
          <w:p w14:paraId="467C236E" w14:textId="0E836F10" w:rsidR="009057BB" w:rsidRDefault="00D35D76" w:rsidP="00781504">
            <w:pPr>
              <w:pStyle w:val="TableParagraph"/>
              <w:spacing w:before="240"/>
              <w:jc w:val="center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295FDA8" wp14:editId="2700114C">
                  <wp:extent cx="937260" cy="1227416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481" cy="1246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14:paraId="23681006" w14:textId="77777777" w:rsidR="009057BB" w:rsidRDefault="009057BB" w:rsidP="00781504">
            <w:pPr>
              <w:pStyle w:val="TableParagraph"/>
              <w:rPr>
                <w:rFonts w:ascii="Times New Roman"/>
                <w:sz w:val="20"/>
              </w:rPr>
            </w:pPr>
          </w:p>
          <w:p w14:paraId="6A3B8095" w14:textId="4ED030D5" w:rsidR="009057BB" w:rsidRPr="00D35D76" w:rsidRDefault="00D35D76" w:rsidP="00D35D76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D35D76">
              <w:rPr>
                <w:b/>
                <w:bCs/>
                <w:sz w:val="20"/>
              </w:rPr>
              <w:t>COMUNE DI VAIANO CREMASCO</w:t>
            </w:r>
          </w:p>
          <w:p w14:paraId="07C0BC22" w14:textId="77777777" w:rsidR="009057BB" w:rsidRDefault="009057BB" w:rsidP="00781504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7FE1C54" w14:textId="77777777" w:rsidR="009057BB" w:rsidRDefault="0088492A" w:rsidP="00781504">
            <w:pPr>
              <w:pStyle w:val="TableParagraph"/>
              <w:spacing w:before="1" w:line="621" w:lineRule="auto"/>
              <w:ind w:right="1133"/>
              <w:rPr>
                <w:sz w:val="19"/>
              </w:rPr>
            </w:pPr>
            <w:r>
              <w:rPr>
                <w:color w:val="212428"/>
                <w:sz w:val="19"/>
              </w:rPr>
              <w:t>In allegato alla segnalazione ambiti di rigenerazione urbana</w:t>
            </w:r>
          </w:p>
        </w:tc>
        <w:tc>
          <w:tcPr>
            <w:tcW w:w="3609" w:type="dxa"/>
          </w:tcPr>
          <w:p w14:paraId="3A9169EE" w14:textId="169B7947" w:rsidR="009057BB" w:rsidRDefault="00D35D76" w:rsidP="0078150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PROT.</w:t>
            </w:r>
          </w:p>
        </w:tc>
      </w:tr>
    </w:tbl>
    <w:p w14:paraId="5A601EE8" w14:textId="7D7835AB" w:rsidR="009057BB" w:rsidRDefault="0088492A" w:rsidP="00781504">
      <w:pPr>
        <w:pStyle w:val="Titolo"/>
        <w:ind w:left="0" w:right="598"/>
      </w:pPr>
      <w:r>
        <w:rPr>
          <w:color w:val="212428"/>
          <w:w w:val="105"/>
        </w:rPr>
        <w:t>Scheda descrittiva delle caratteristiche dell’</w:t>
      </w:r>
      <w:r w:rsidR="00324F70">
        <w:rPr>
          <w:color w:val="212428"/>
          <w:w w:val="105"/>
        </w:rPr>
        <w:t>immobile</w:t>
      </w:r>
    </w:p>
    <w:p w14:paraId="348E88EB" w14:textId="77777777" w:rsidR="009057BB" w:rsidRDefault="009057BB" w:rsidP="00781504">
      <w:pPr>
        <w:pStyle w:val="Corpotesto"/>
        <w:spacing w:before="1"/>
        <w:rPr>
          <w:b/>
          <w:i w:val="0"/>
          <w:sz w:val="27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3081"/>
        <w:gridCol w:w="3876"/>
      </w:tblGrid>
      <w:tr w:rsidR="009057BB" w14:paraId="1100A538" w14:textId="77777777" w:rsidTr="00781504">
        <w:trPr>
          <w:trHeight w:val="281"/>
        </w:trPr>
        <w:tc>
          <w:tcPr>
            <w:tcW w:w="10632" w:type="dxa"/>
            <w:gridSpan w:val="3"/>
            <w:shd w:val="clear" w:color="auto" w:fill="EDEDED"/>
          </w:tcPr>
          <w:p w14:paraId="5B2762A8" w14:textId="77777777" w:rsidR="009057BB" w:rsidRDefault="0088492A" w:rsidP="00781504">
            <w:pPr>
              <w:pStyle w:val="TableParagraph"/>
              <w:spacing w:line="209" w:lineRule="exact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Il sottoscritto</w:t>
            </w:r>
          </w:p>
        </w:tc>
      </w:tr>
      <w:tr w:rsidR="009057BB" w14:paraId="36622929" w14:textId="77777777" w:rsidTr="00781504">
        <w:trPr>
          <w:trHeight w:val="168"/>
        </w:trPr>
        <w:tc>
          <w:tcPr>
            <w:tcW w:w="3675" w:type="dxa"/>
            <w:shd w:val="clear" w:color="auto" w:fill="EDEDED"/>
          </w:tcPr>
          <w:p w14:paraId="60CF152E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Cognome</w:t>
            </w:r>
          </w:p>
        </w:tc>
        <w:tc>
          <w:tcPr>
            <w:tcW w:w="3081" w:type="dxa"/>
            <w:shd w:val="clear" w:color="auto" w:fill="EDEDED"/>
          </w:tcPr>
          <w:p w14:paraId="036C7CA0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Nome</w:t>
            </w:r>
          </w:p>
        </w:tc>
        <w:tc>
          <w:tcPr>
            <w:tcW w:w="3876" w:type="dxa"/>
            <w:shd w:val="clear" w:color="auto" w:fill="EDEDED"/>
          </w:tcPr>
          <w:p w14:paraId="73F5C3B7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Codice Fiscale</w:t>
            </w:r>
          </w:p>
        </w:tc>
      </w:tr>
      <w:tr w:rsidR="009057BB" w14:paraId="1E0B7927" w14:textId="77777777" w:rsidTr="00781504">
        <w:trPr>
          <w:trHeight w:val="310"/>
        </w:trPr>
        <w:tc>
          <w:tcPr>
            <w:tcW w:w="3675" w:type="dxa"/>
          </w:tcPr>
          <w:p w14:paraId="6ED1D01A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1" w:type="dxa"/>
          </w:tcPr>
          <w:p w14:paraId="022956DB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6" w:type="dxa"/>
          </w:tcPr>
          <w:p w14:paraId="06F5C822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9338B80" w14:textId="77777777" w:rsidR="009057BB" w:rsidRDefault="009057BB" w:rsidP="00781504">
      <w:pPr>
        <w:pStyle w:val="Corpotesto"/>
        <w:spacing w:before="5"/>
        <w:rPr>
          <w:b/>
          <w:i w:val="0"/>
          <w:sz w:val="29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2262"/>
        <w:gridCol w:w="7550"/>
      </w:tblGrid>
      <w:tr w:rsidR="009057BB" w14:paraId="6172E847" w14:textId="77777777" w:rsidTr="00781504">
        <w:trPr>
          <w:trHeight w:val="281"/>
        </w:trPr>
        <w:tc>
          <w:tcPr>
            <w:tcW w:w="10632" w:type="dxa"/>
            <w:gridSpan w:val="3"/>
            <w:shd w:val="clear" w:color="auto" w:fill="EDEDED"/>
          </w:tcPr>
          <w:p w14:paraId="097B7CE4" w14:textId="77777777" w:rsidR="009057BB" w:rsidRDefault="0088492A" w:rsidP="00781504">
            <w:pPr>
              <w:pStyle w:val="TableParagraph"/>
              <w:spacing w:line="209" w:lineRule="exact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SPAZIO RISERVATO ALL'UFFICIO</w:t>
            </w:r>
          </w:p>
        </w:tc>
      </w:tr>
      <w:tr w:rsidR="009057BB" w14:paraId="79344369" w14:textId="77777777" w:rsidTr="00781504">
        <w:trPr>
          <w:trHeight w:val="168"/>
        </w:trPr>
        <w:tc>
          <w:tcPr>
            <w:tcW w:w="820" w:type="dxa"/>
            <w:shd w:val="clear" w:color="auto" w:fill="EDEDED"/>
          </w:tcPr>
          <w:p w14:paraId="1045E781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N°</w:t>
            </w:r>
          </w:p>
        </w:tc>
        <w:tc>
          <w:tcPr>
            <w:tcW w:w="2262" w:type="dxa"/>
            <w:shd w:val="clear" w:color="auto" w:fill="EDEDED"/>
          </w:tcPr>
          <w:p w14:paraId="64CEEF11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proofErr w:type="spellStart"/>
            <w:r>
              <w:rPr>
                <w:b/>
                <w:color w:val="212428"/>
                <w:w w:val="105"/>
                <w:sz w:val="11"/>
              </w:rPr>
              <w:t>GeoCod</w:t>
            </w:r>
            <w:proofErr w:type="spellEnd"/>
            <w:r>
              <w:rPr>
                <w:b/>
                <w:color w:val="212428"/>
                <w:w w:val="105"/>
                <w:sz w:val="11"/>
              </w:rPr>
              <w:t xml:space="preserve"> Rif.</w:t>
            </w:r>
          </w:p>
        </w:tc>
        <w:tc>
          <w:tcPr>
            <w:tcW w:w="7550" w:type="dxa"/>
            <w:shd w:val="clear" w:color="auto" w:fill="EDEDED"/>
          </w:tcPr>
          <w:p w14:paraId="71B649A5" w14:textId="4C23C1BF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Classificazione per l'area urbana</w:t>
            </w:r>
          </w:p>
        </w:tc>
      </w:tr>
      <w:tr w:rsidR="009057BB" w14:paraId="709A1CFA" w14:textId="77777777" w:rsidTr="00781504">
        <w:trPr>
          <w:trHeight w:val="310"/>
        </w:trPr>
        <w:tc>
          <w:tcPr>
            <w:tcW w:w="820" w:type="dxa"/>
          </w:tcPr>
          <w:p w14:paraId="650B18BD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2" w:type="dxa"/>
          </w:tcPr>
          <w:p w14:paraId="75C105C4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0" w:type="dxa"/>
          </w:tcPr>
          <w:p w14:paraId="09071AC1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568BDE" w14:textId="77777777" w:rsidR="009057BB" w:rsidRDefault="009057BB" w:rsidP="00781504">
      <w:pPr>
        <w:pStyle w:val="Corpotesto"/>
        <w:spacing w:before="5"/>
        <w:rPr>
          <w:b/>
          <w:i w:val="0"/>
          <w:sz w:val="29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3223"/>
        <w:gridCol w:w="3310"/>
        <w:gridCol w:w="43"/>
      </w:tblGrid>
      <w:tr w:rsidR="009057BB" w14:paraId="6FB7EA1C" w14:textId="77777777" w:rsidTr="00781504">
        <w:trPr>
          <w:gridAfter w:val="1"/>
          <w:wAfter w:w="43" w:type="dxa"/>
          <w:trHeight w:val="281"/>
        </w:trPr>
        <w:tc>
          <w:tcPr>
            <w:tcW w:w="10632" w:type="dxa"/>
            <w:gridSpan w:val="3"/>
            <w:shd w:val="clear" w:color="auto" w:fill="EDEDED"/>
          </w:tcPr>
          <w:p w14:paraId="0A40B6F7" w14:textId="77777777" w:rsidR="009057BB" w:rsidRDefault="0088492A" w:rsidP="00781504">
            <w:pPr>
              <w:pStyle w:val="TableParagraph"/>
              <w:spacing w:line="209" w:lineRule="exact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Denominazione area</w:t>
            </w:r>
          </w:p>
        </w:tc>
      </w:tr>
      <w:tr w:rsidR="009057BB" w14:paraId="0FDB7C0F" w14:textId="77777777" w:rsidTr="00781504">
        <w:trPr>
          <w:trHeight w:val="330"/>
        </w:trPr>
        <w:tc>
          <w:tcPr>
            <w:tcW w:w="10675" w:type="dxa"/>
            <w:gridSpan w:val="4"/>
          </w:tcPr>
          <w:p w14:paraId="7D9D1FD7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7BB" w14:paraId="032AE811" w14:textId="77777777" w:rsidTr="00781504">
        <w:trPr>
          <w:trHeight w:val="302"/>
        </w:trPr>
        <w:tc>
          <w:tcPr>
            <w:tcW w:w="4099" w:type="dxa"/>
            <w:tcBorders>
              <w:top w:val="double" w:sz="2" w:space="0" w:color="666666"/>
            </w:tcBorders>
            <w:shd w:val="clear" w:color="auto" w:fill="EDEDED"/>
          </w:tcPr>
          <w:p w14:paraId="72331626" w14:textId="77777777" w:rsidR="009057BB" w:rsidRDefault="0088492A" w:rsidP="00781504">
            <w:pPr>
              <w:pStyle w:val="TableParagraph"/>
              <w:spacing w:before="11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Dati identificativi</w:t>
            </w:r>
          </w:p>
        </w:tc>
        <w:tc>
          <w:tcPr>
            <w:tcW w:w="6576" w:type="dxa"/>
            <w:gridSpan w:val="3"/>
            <w:tcBorders>
              <w:right w:val="nil"/>
            </w:tcBorders>
            <w:shd w:val="clear" w:color="auto" w:fill="EDEDED"/>
          </w:tcPr>
          <w:p w14:paraId="2CE5B3AE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7BB" w14:paraId="1DA2A5A5" w14:textId="77777777" w:rsidTr="00781504">
        <w:trPr>
          <w:trHeight w:val="168"/>
        </w:trPr>
        <w:tc>
          <w:tcPr>
            <w:tcW w:w="4099" w:type="dxa"/>
            <w:shd w:val="clear" w:color="auto" w:fill="EDEDED"/>
          </w:tcPr>
          <w:p w14:paraId="20157D17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Comune e Provincia</w:t>
            </w:r>
          </w:p>
        </w:tc>
        <w:tc>
          <w:tcPr>
            <w:tcW w:w="3223" w:type="dxa"/>
            <w:shd w:val="clear" w:color="auto" w:fill="EDEDED"/>
          </w:tcPr>
          <w:p w14:paraId="736C9593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Quartiere</w:t>
            </w:r>
          </w:p>
        </w:tc>
        <w:tc>
          <w:tcPr>
            <w:tcW w:w="3353" w:type="dxa"/>
            <w:gridSpan w:val="2"/>
            <w:shd w:val="clear" w:color="auto" w:fill="EDEDED"/>
          </w:tcPr>
          <w:p w14:paraId="27B31E6B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Via</w:t>
            </w:r>
          </w:p>
        </w:tc>
      </w:tr>
      <w:tr w:rsidR="009057BB" w14:paraId="34B1AC98" w14:textId="77777777" w:rsidTr="00781504">
        <w:trPr>
          <w:trHeight w:val="310"/>
        </w:trPr>
        <w:tc>
          <w:tcPr>
            <w:tcW w:w="4099" w:type="dxa"/>
          </w:tcPr>
          <w:p w14:paraId="03B97C51" w14:textId="2D26DB62" w:rsidR="009057BB" w:rsidRDefault="00D35D76" w:rsidP="00781504">
            <w:pPr>
              <w:pStyle w:val="TableParagraph"/>
              <w:spacing w:before="5"/>
              <w:rPr>
                <w:sz w:val="19"/>
              </w:rPr>
            </w:pPr>
            <w:r>
              <w:rPr>
                <w:color w:val="212428"/>
                <w:sz w:val="19"/>
              </w:rPr>
              <w:t>Vaiano Cremasco</w:t>
            </w:r>
            <w:r w:rsidR="00DA6190">
              <w:rPr>
                <w:color w:val="212428"/>
                <w:sz w:val="19"/>
              </w:rPr>
              <w:t xml:space="preserve"> (</w:t>
            </w:r>
            <w:r>
              <w:rPr>
                <w:color w:val="212428"/>
                <w:sz w:val="19"/>
              </w:rPr>
              <w:t>CR</w:t>
            </w:r>
            <w:r w:rsidR="00DA6190">
              <w:rPr>
                <w:color w:val="212428"/>
                <w:sz w:val="19"/>
              </w:rPr>
              <w:t>)</w:t>
            </w:r>
          </w:p>
        </w:tc>
        <w:tc>
          <w:tcPr>
            <w:tcW w:w="3223" w:type="dxa"/>
          </w:tcPr>
          <w:p w14:paraId="7DE2ECF0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3" w:type="dxa"/>
            <w:gridSpan w:val="2"/>
          </w:tcPr>
          <w:p w14:paraId="05A8B844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7BB" w14:paraId="32367581" w14:textId="77777777" w:rsidTr="00781504">
        <w:trPr>
          <w:trHeight w:val="168"/>
        </w:trPr>
        <w:tc>
          <w:tcPr>
            <w:tcW w:w="4099" w:type="dxa"/>
            <w:shd w:val="clear" w:color="auto" w:fill="EDEDED"/>
          </w:tcPr>
          <w:p w14:paraId="1F371D49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Superficie Territoriale dell’area (ha)</w:t>
            </w:r>
          </w:p>
        </w:tc>
        <w:tc>
          <w:tcPr>
            <w:tcW w:w="3223" w:type="dxa"/>
            <w:shd w:val="clear" w:color="auto" w:fill="EDEDED"/>
          </w:tcPr>
          <w:p w14:paraId="206B39BC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Volume fabbricati esistenti</w:t>
            </w:r>
          </w:p>
        </w:tc>
        <w:tc>
          <w:tcPr>
            <w:tcW w:w="3353" w:type="dxa"/>
            <w:gridSpan w:val="2"/>
            <w:shd w:val="clear" w:color="auto" w:fill="EDEDED"/>
          </w:tcPr>
          <w:p w14:paraId="4C92AE53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Superficie impermeabile</w:t>
            </w:r>
          </w:p>
        </w:tc>
      </w:tr>
      <w:tr w:rsidR="009057BB" w14:paraId="3B1F1747" w14:textId="77777777" w:rsidTr="00781504">
        <w:trPr>
          <w:trHeight w:val="330"/>
        </w:trPr>
        <w:tc>
          <w:tcPr>
            <w:tcW w:w="4099" w:type="dxa"/>
            <w:tcBorders>
              <w:bottom w:val="double" w:sz="2" w:space="0" w:color="666666"/>
            </w:tcBorders>
          </w:tcPr>
          <w:p w14:paraId="6E46970C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3" w:type="dxa"/>
            <w:tcBorders>
              <w:bottom w:val="double" w:sz="2" w:space="0" w:color="666666"/>
            </w:tcBorders>
          </w:tcPr>
          <w:p w14:paraId="251DA89D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3" w:type="dxa"/>
            <w:gridSpan w:val="2"/>
            <w:tcBorders>
              <w:bottom w:val="double" w:sz="2" w:space="0" w:color="666666"/>
            </w:tcBorders>
          </w:tcPr>
          <w:p w14:paraId="7DDA4F3F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7BB" w14:paraId="760D22A0" w14:textId="77777777" w:rsidTr="00781504">
        <w:trPr>
          <w:trHeight w:val="302"/>
        </w:trPr>
        <w:tc>
          <w:tcPr>
            <w:tcW w:w="10675" w:type="dxa"/>
            <w:gridSpan w:val="4"/>
            <w:tcBorders>
              <w:top w:val="double" w:sz="2" w:space="0" w:color="666666"/>
            </w:tcBorders>
            <w:shd w:val="clear" w:color="auto" w:fill="EDEDED"/>
          </w:tcPr>
          <w:p w14:paraId="32CCCE25" w14:textId="77777777" w:rsidR="009057BB" w:rsidRDefault="0088492A" w:rsidP="00781504">
            <w:pPr>
              <w:pStyle w:val="TableParagraph"/>
              <w:spacing w:before="11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Descrizione</w:t>
            </w:r>
          </w:p>
        </w:tc>
      </w:tr>
      <w:tr w:rsidR="009057BB" w14:paraId="35362A74" w14:textId="77777777" w:rsidTr="00781504">
        <w:trPr>
          <w:trHeight w:val="168"/>
        </w:trPr>
        <w:tc>
          <w:tcPr>
            <w:tcW w:w="10675" w:type="dxa"/>
            <w:gridSpan w:val="4"/>
            <w:shd w:val="clear" w:color="auto" w:fill="EDEDED"/>
          </w:tcPr>
          <w:p w14:paraId="70F65560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Rilievo fotografico</w:t>
            </w:r>
          </w:p>
        </w:tc>
      </w:tr>
      <w:tr w:rsidR="009057BB" w14:paraId="0A902DD8" w14:textId="77777777" w:rsidTr="00781504">
        <w:trPr>
          <w:trHeight w:val="196"/>
        </w:trPr>
        <w:tc>
          <w:tcPr>
            <w:tcW w:w="10675" w:type="dxa"/>
            <w:gridSpan w:val="4"/>
          </w:tcPr>
          <w:p w14:paraId="7A07713D" w14:textId="77777777" w:rsidR="009057BB" w:rsidRDefault="0088492A" w:rsidP="00781504">
            <w:pPr>
              <w:pStyle w:val="TableParagraph"/>
              <w:spacing w:before="5"/>
              <w:rPr>
                <w:sz w:val="13"/>
              </w:rPr>
            </w:pPr>
            <w:r>
              <w:rPr>
                <w:color w:val="212428"/>
                <w:w w:val="105"/>
                <w:sz w:val="13"/>
              </w:rPr>
              <w:t>Vedi raccolta fotografica allegata</w:t>
            </w:r>
          </w:p>
        </w:tc>
      </w:tr>
      <w:tr w:rsidR="009057BB" w14:paraId="7BF28707" w14:textId="77777777" w:rsidTr="00781504">
        <w:trPr>
          <w:trHeight w:val="168"/>
        </w:trPr>
        <w:tc>
          <w:tcPr>
            <w:tcW w:w="10675" w:type="dxa"/>
            <w:gridSpan w:val="4"/>
            <w:shd w:val="clear" w:color="auto" w:fill="EDEDED"/>
          </w:tcPr>
          <w:p w14:paraId="583B7489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Descrizione dell'area e del contesto urbano o territoriale*</w:t>
            </w:r>
          </w:p>
        </w:tc>
      </w:tr>
      <w:tr w:rsidR="009057BB" w14:paraId="1E817C5C" w14:textId="77777777" w:rsidTr="00781504">
        <w:trPr>
          <w:trHeight w:val="2161"/>
        </w:trPr>
        <w:tc>
          <w:tcPr>
            <w:tcW w:w="10675" w:type="dxa"/>
            <w:gridSpan w:val="4"/>
          </w:tcPr>
          <w:p w14:paraId="223320E4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7BB" w14:paraId="72CB8CF5" w14:textId="77777777" w:rsidTr="00781504">
        <w:trPr>
          <w:trHeight w:val="281"/>
        </w:trPr>
        <w:tc>
          <w:tcPr>
            <w:tcW w:w="10675" w:type="dxa"/>
            <w:gridSpan w:val="4"/>
          </w:tcPr>
          <w:p w14:paraId="688C8B5E" w14:textId="77777777" w:rsidR="009057BB" w:rsidRDefault="0088492A" w:rsidP="00781504">
            <w:pPr>
              <w:pStyle w:val="TableParagraph"/>
              <w:spacing w:before="47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*Breve descrizione degli elementi di relazione tra l’ambito e il resto del quartiere/città</w:t>
            </w:r>
          </w:p>
        </w:tc>
      </w:tr>
      <w:tr w:rsidR="009057BB" w14:paraId="3647EEEF" w14:textId="77777777" w:rsidTr="00781504">
        <w:trPr>
          <w:trHeight w:val="168"/>
        </w:trPr>
        <w:tc>
          <w:tcPr>
            <w:tcW w:w="10675" w:type="dxa"/>
            <w:gridSpan w:val="4"/>
            <w:shd w:val="clear" w:color="auto" w:fill="EDEDED"/>
          </w:tcPr>
          <w:p w14:paraId="05EB7DDB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Livello di Dismissione – Obsolescenza*</w:t>
            </w:r>
          </w:p>
        </w:tc>
      </w:tr>
      <w:tr w:rsidR="009057BB" w14:paraId="000F0DA2" w14:textId="77777777" w:rsidTr="00781504">
        <w:trPr>
          <w:trHeight w:val="2161"/>
        </w:trPr>
        <w:tc>
          <w:tcPr>
            <w:tcW w:w="10675" w:type="dxa"/>
            <w:gridSpan w:val="4"/>
          </w:tcPr>
          <w:p w14:paraId="00A61F65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8AAC35" w14:textId="77777777" w:rsidR="009057BB" w:rsidRDefault="0088492A" w:rsidP="00781504">
      <w:pPr>
        <w:pStyle w:val="Corpotesto"/>
        <w:spacing w:before="5"/>
      </w:pPr>
      <w:r>
        <w:rPr>
          <w:color w:val="212428"/>
          <w:w w:val="105"/>
        </w:rPr>
        <w:t>*Descrizione delle condizioni d’uso, indicando se si tratta di:</w:t>
      </w:r>
    </w:p>
    <w:p w14:paraId="4EFD66F9" w14:textId="77777777" w:rsidR="009057BB" w:rsidRDefault="0088492A" w:rsidP="00781504">
      <w:pPr>
        <w:pStyle w:val="Corpotesto"/>
        <w:spacing w:before="48"/>
      </w:pPr>
      <w:r>
        <w:rPr>
          <w:color w:val="212428"/>
          <w:w w:val="105"/>
        </w:rPr>
        <w:t>. aree e/o edifici utilizzati;</w:t>
      </w:r>
    </w:p>
    <w:p w14:paraId="6A64397E" w14:textId="77777777" w:rsidR="009057BB" w:rsidRDefault="0088492A" w:rsidP="00781504">
      <w:pPr>
        <w:pStyle w:val="Corpotesto"/>
        <w:spacing w:before="49"/>
      </w:pPr>
      <w:r>
        <w:rPr>
          <w:color w:val="212428"/>
          <w:w w:val="105"/>
        </w:rPr>
        <w:t>. aree e/o edifici non utilizzati;</w:t>
      </w:r>
    </w:p>
    <w:p w14:paraId="21FE8B37" w14:textId="77777777" w:rsidR="009057BB" w:rsidRDefault="0088492A" w:rsidP="00781504">
      <w:pPr>
        <w:pStyle w:val="Corpotesto"/>
        <w:spacing w:before="48"/>
      </w:pPr>
      <w:r>
        <w:rPr>
          <w:color w:val="212428"/>
          <w:w w:val="105"/>
        </w:rPr>
        <w:t>. aree e/o edifici utilizzati in modo improprio.</w:t>
      </w:r>
    </w:p>
    <w:p w14:paraId="3D2F7ACC" w14:textId="77777777" w:rsidR="009057BB" w:rsidRDefault="0088492A" w:rsidP="00781504">
      <w:pPr>
        <w:pStyle w:val="Corpotesto"/>
        <w:spacing w:before="48"/>
      </w:pPr>
      <w:r>
        <w:rPr>
          <w:color w:val="212428"/>
          <w:w w:val="105"/>
        </w:rPr>
        <w:t>Se si tratta di aree e/o edifici interessati da fenomeni di dismissione/abbandono, indicare:</w:t>
      </w:r>
    </w:p>
    <w:p w14:paraId="6186B854" w14:textId="77777777" w:rsidR="009057BB" w:rsidRDefault="0088492A" w:rsidP="00781504">
      <w:pPr>
        <w:pStyle w:val="Corpotesto"/>
        <w:spacing w:before="49"/>
      </w:pPr>
      <w:r>
        <w:rPr>
          <w:color w:val="212428"/>
          <w:w w:val="105"/>
        </w:rPr>
        <w:t>. periodo della dismissione;</w:t>
      </w:r>
    </w:p>
    <w:p w14:paraId="085A4EA7" w14:textId="77777777" w:rsidR="009057BB" w:rsidRDefault="0088492A" w:rsidP="00781504">
      <w:pPr>
        <w:pStyle w:val="Corpotesto"/>
        <w:spacing w:before="48"/>
      </w:pPr>
      <w:r>
        <w:rPr>
          <w:color w:val="212428"/>
          <w:w w:val="105"/>
        </w:rPr>
        <w:t>. motivo/tipologia e grado di dismissione;</w:t>
      </w:r>
    </w:p>
    <w:p w14:paraId="0B8811DF" w14:textId="77777777" w:rsidR="009057BB" w:rsidRDefault="0088492A" w:rsidP="00781504">
      <w:pPr>
        <w:pStyle w:val="Corpotesto"/>
        <w:spacing w:before="49"/>
      </w:pPr>
      <w:r>
        <w:rPr>
          <w:color w:val="212428"/>
          <w:w w:val="105"/>
        </w:rPr>
        <w:t>. precedente utilizzazione prevalente;</w:t>
      </w:r>
    </w:p>
    <w:p w14:paraId="7E224A23" w14:textId="02EE2AE1" w:rsidR="009057BB" w:rsidRDefault="0088492A" w:rsidP="00781504">
      <w:pPr>
        <w:pStyle w:val="Corpotesto"/>
        <w:spacing w:before="48"/>
        <w:rPr>
          <w:color w:val="212428"/>
          <w:w w:val="105"/>
        </w:rPr>
      </w:pPr>
      <w:r>
        <w:rPr>
          <w:color w:val="212428"/>
          <w:w w:val="105"/>
        </w:rPr>
        <w:t>eventuali utilizzi post-dismissione anche impropri e temporanei</w:t>
      </w:r>
    </w:p>
    <w:p w14:paraId="05EFB409" w14:textId="57DA7CE3" w:rsidR="00DA6190" w:rsidRDefault="00DA6190" w:rsidP="00781504">
      <w:pPr>
        <w:pStyle w:val="Corpotesto"/>
        <w:spacing w:before="48"/>
        <w:rPr>
          <w:color w:val="212428"/>
          <w:w w:val="105"/>
        </w:rPr>
      </w:pPr>
    </w:p>
    <w:p w14:paraId="73F5E319" w14:textId="3B163469" w:rsidR="00DA6190" w:rsidRDefault="00DA6190" w:rsidP="00781504">
      <w:pPr>
        <w:pStyle w:val="Corpotesto"/>
        <w:spacing w:before="48"/>
        <w:rPr>
          <w:color w:val="212428"/>
          <w:w w:val="105"/>
        </w:rPr>
      </w:pPr>
    </w:p>
    <w:p w14:paraId="5DE58393" w14:textId="48F579AA" w:rsidR="00DA6190" w:rsidRDefault="00DA6190" w:rsidP="00781504">
      <w:pPr>
        <w:pStyle w:val="Corpotesto"/>
        <w:spacing w:before="48"/>
        <w:rPr>
          <w:color w:val="212428"/>
          <w:w w:val="105"/>
        </w:rPr>
      </w:pPr>
    </w:p>
    <w:p w14:paraId="0C4951BE" w14:textId="73D19779" w:rsidR="00DA6190" w:rsidRDefault="00DA6190" w:rsidP="00781504">
      <w:pPr>
        <w:pStyle w:val="Corpotesto"/>
        <w:spacing w:before="48"/>
        <w:rPr>
          <w:color w:val="212428"/>
          <w:w w:val="105"/>
        </w:rPr>
      </w:pPr>
    </w:p>
    <w:p w14:paraId="4AACF8AA" w14:textId="68CC6766" w:rsidR="00DA6190" w:rsidRDefault="00DA6190" w:rsidP="00781504">
      <w:pPr>
        <w:pStyle w:val="Corpotesto"/>
        <w:spacing w:before="48"/>
        <w:rPr>
          <w:color w:val="212428"/>
          <w:w w:val="105"/>
        </w:rPr>
      </w:pPr>
    </w:p>
    <w:p w14:paraId="04A7A580" w14:textId="77777777" w:rsidR="00DA6190" w:rsidRDefault="00DA6190" w:rsidP="00781504">
      <w:pPr>
        <w:pStyle w:val="Corpotesto"/>
        <w:spacing w:before="48"/>
      </w:pPr>
    </w:p>
    <w:p w14:paraId="04830E6A" w14:textId="77777777" w:rsidR="009057BB" w:rsidRDefault="009057BB" w:rsidP="00781504">
      <w:pPr>
        <w:pStyle w:val="Corpotesto"/>
        <w:spacing w:before="7"/>
        <w:rPr>
          <w:sz w:val="8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0222"/>
      </w:tblGrid>
      <w:tr w:rsidR="009057BB" w14:paraId="707BB964" w14:textId="77777777" w:rsidTr="00781504">
        <w:trPr>
          <w:trHeight w:val="281"/>
        </w:trPr>
        <w:tc>
          <w:tcPr>
            <w:tcW w:w="10632" w:type="dxa"/>
            <w:gridSpan w:val="2"/>
            <w:shd w:val="clear" w:color="auto" w:fill="EDEDED"/>
          </w:tcPr>
          <w:p w14:paraId="32CCA8FD" w14:textId="77777777" w:rsidR="009057BB" w:rsidRDefault="0088492A" w:rsidP="00781504">
            <w:pPr>
              <w:pStyle w:val="TableParagraph"/>
              <w:spacing w:line="209" w:lineRule="exact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lastRenderedPageBreak/>
              <w:t>Elementi di criticità o degrado*</w:t>
            </w:r>
          </w:p>
        </w:tc>
      </w:tr>
      <w:tr w:rsidR="009057BB" w14:paraId="0700548C" w14:textId="77777777" w:rsidTr="00781504">
        <w:trPr>
          <w:trHeight w:val="493"/>
        </w:trPr>
        <w:tc>
          <w:tcPr>
            <w:tcW w:w="410" w:type="dxa"/>
          </w:tcPr>
          <w:p w14:paraId="5584161B" w14:textId="1EC2CC3A" w:rsidR="009057BB" w:rsidRDefault="0088492A" w:rsidP="00781504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4682C35" wp14:editId="7DDCE825">
                      <wp:extent cx="115570" cy="115570"/>
                      <wp:effectExtent l="7620" t="6350" r="10160" b="190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27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DB812" id="Group 26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">
                      <v:rect id="Rectangle 27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22" w:type="dxa"/>
          </w:tcPr>
          <w:p w14:paraId="4750EF7C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A. Fisici</w:t>
            </w:r>
          </w:p>
        </w:tc>
      </w:tr>
      <w:tr w:rsidR="009057BB" w14:paraId="53FADF86" w14:textId="77777777" w:rsidTr="00781504">
        <w:trPr>
          <w:trHeight w:val="339"/>
        </w:trPr>
        <w:tc>
          <w:tcPr>
            <w:tcW w:w="410" w:type="dxa"/>
            <w:tcBorders>
              <w:bottom w:val="nil"/>
            </w:tcBorders>
          </w:tcPr>
          <w:p w14:paraId="32B832F0" w14:textId="523750A6" w:rsidR="009057BB" w:rsidRDefault="0088492A" w:rsidP="00781504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5A887B3" wp14:editId="32787543">
                      <wp:extent cx="115570" cy="115570"/>
                      <wp:effectExtent l="7620" t="5080" r="10160" b="317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25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01D4A6" id="Group 24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">
                      <v:rect id="Rectangle 25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22" w:type="dxa"/>
            <w:tcBorders>
              <w:bottom w:val="nil"/>
            </w:tcBorders>
          </w:tcPr>
          <w:p w14:paraId="5F86DDE1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B. Usi sociali e relazioni</w:t>
            </w:r>
          </w:p>
        </w:tc>
      </w:tr>
      <w:tr w:rsidR="009057BB" w14:paraId="5009D3E1" w14:textId="77777777" w:rsidTr="00781504">
        <w:trPr>
          <w:trHeight w:val="155"/>
        </w:trPr>
        <w:tc>
          <w:tcPr>
            <w:tcW w:w="410" w:type="dxa"/>
            <w:tcBorders>
              <w:top w:val="nil"/>
            </w:tcBorders>
          </w:tcPr>
          <w:p w14:paraId="5FBCBBDC" w14:textId="77777777" w:rsidR="009057BB" w:rsidRDefault="009057BB" w:rsidP="0078150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2" w:type="dxa"/>
            <w:tcBorders>
              <w:top w:val="nil"/>
            </w:tcBorders>
          </w:tcPr>
          <w:p w14:paraId="667FCDDF" w14:textId="77777777" w:rsidR="009057BB" w:rsidRDefault="009057BB" w:rsidP="0078150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057BB" w14:paraId="7F025C78" w14:textId="77777777" w:rsidTr="00781504">
        <w:trPr>
          <w:trHeight w:val="493"/>
        </w:trPr>
        <w:tc>
          <w:tcPr>
            <w:tcW w:w="410" w:type="dxa"/>
          </w:tcPr>
          <w:p w14:paraId="24123FD9" w14:textId="3421DDF3" w:rsidR="009057BB" w:rsidRDefault="0088492A" w:rsidP="00781504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0D20032" wp14:editId="76A1B175">
                      <wp:extent cx="115570" cy="115570"/>
                      <wp:effectExtent l="7620" t="6350" r="10160" b="190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23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6D06A" id="Group 22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">
                      <v:rect id="Rectangle 23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22" w:type="dxa"/>
          </w:tcPr>
          <w:p w14:paraId="6B282AE4" w14:textId="77777777" w:rsidR="009057BB" w:rsidRDefault="0088492A" w:rsidP="00781504">
            <w:pPr>
              <w:pStyle w:val="TableParagraph"/>
              <w:spacing w:line="115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C. Sicurezza</w:t>
            </w:r>
          </w:p>
        </w:tc>
      </w:tr>
    </w:tbl>
    <w:p w14:paraId="18A25A50" w14:textId="77777777" w:rsidR="009057BB" w:rsidRDefault="0088492A" w:rsidP="00781504">
      <w:pPr>
        <w:pStyle w:val="Corpotesto"/>
        <w:spacing w:line="148" w:lineRule="exact"/>
      </w:pPr>
      <w:r>
        <w:rPr>
          <w:color w:val="212428"/>
          <w:w w:val="105"/>
        </w:rPr>
        <w:t>*Esempio:</w:t>
      </w:r>
    </w:p>
    <w:p w14:paraId="276F6623" w14:textId="77777777" w:rsidR="009057BB" w:rsidRDefault="0088492A" w:rsidP="00781504">
      <w:pPr>
        <w:pStyle w:val="Corpotesto"/>
        <w:spacing w:before="48"/>
      </w:pPr>
      <w:r>
        <w:rPr>
          <w:color w:val="212428"/>
          <w:w w:val="105"/>
        </w:rPr>
        <w:t>. aree di cantiere dismesse relative a grandi opere, oggetto di mancato o insufficiente recupero;</w:t>
      </w:r>
    </w:p>
    <w:p w14:paraId="77AE1398" w14:textId="7E3829D4" w:rsidR="009057BB" w:rsidRDefault="0088492A" w:rsidP="00781504">
      <w:pPr>
        <w:pStyle w:val="Corpotesto"/>
        <w:spacing w:before="48" w:after="53" w:line="316" w:lineRule="auto"/>
        <w:ind w:right="848"/>
        <w:jc w:val="both"/>
      </w:pPr>
      <w:r>
        <w:rPr>
          <w:color w:val="212428"/>
          <w:w w:val="105"/>
        </w:rPr>
        <w:t>.</w:t>
      </w:r>
      <w:r w:rsidR="00305750">
        <w:rPr>
          <w:color w:val="212428"/>
          <w:w w:val="105"/>
        </w:rPr>
        <w:t xml:space="preserve"> </w:t>
      </w:r>
      <w:r>
        <w:rPr>
          <w:color w:val="212428"/>
          <w:w w:val="105"/>
        </w:rPr>
        <w:t>presenza</w:t>
      </w:r>
      <w:r>
        <w:rPr>
          <w:color w:val="212428"/>
          <w:spacing w:val="-11"/>
          <w:w w:val="105"/>
        </w:rPr>
        <w:t xml:space="preserve"> </w:t>
      </w:r>
      <w:r>
        <w:rPr>
          <w:color w:val="212428"/>
          <w:w w:val="105"/>
        </w:rPr>
        <w:t>di</w:t>
      </w:r>
      <w:r>
        <w:rPr>
          <w:color w:val="212428"/>
          <w:spacing w:val="-11"/>
          <w:w w:val="105"/>
        </w:rPr>
        <w:t xml:space="preserve"> </w:t>
      </w:r>
      <w:r>
        <w:rPr>
          <w:color w:val="212428"/>
          <w:w w:val="105"/>
        </w:rPr>
        <w:t>elementi</w:t>
      </w:r>
      <w:r>
        <w:rPr>
          <w:color w:val="212428"/>
          <w:spacing w:val="-11"/>
          <w:w w:val="105"/>
        </w:rPr>
        <w:t xml:space="preserve"> </w:t>
      </w:r>
      <w:r>
        <w:rPr>
          <w:color w:val="212428"/>
          <w:w w:val="105"/>
        </w:rPr>
        <w:t>o</w:t>
      </w:r>
      <w:r>
        <w:rPr>
          <w:color w:val="212428"/>
          <w:spacing w:val="-10"/>
          <w:w w:val="105"/>
        </w:rPr>
        <w:t xml:space="preserve"> </w:t>
      </w:r>
      <w:r>
        <w:rPr>
          <w:color w:val="212428"/>
          <w:w w:val="105"/>
        </w:rPr>
        <w:t>assetti</w:t>
      </w:r>
      <w:r>
        <w:rPr>
          <w:color w:val="212428"/>
          <w:spacing w:val="-11"/>
          <w:w w:val="105"/>
        </w:rPr>
        <w:t xml:space="preserve"> </w:t>
      </w:r>
      <w:r>
        <w:rPr>
          <w:color w:val="212428"/>
          <w:w w:val="105"/>
        </w:rPr>
        <w:t>che</w:t>
      </w:r>
      <w:r>
        <w:rPr>
          <w:color w:val="212428"/>
          <w:spacing w:val="-11"/>
          <w:w w:val="105"/>
        </w:rPr>
        <w:t xml:space="preserve"> </w:t>
      </w:r>
      <w:r>
        <w:rPr>
          <w:color w:val="212428"/>
          <w:w w:val="105"/>
        </w:rPr>
        <w:t>interferiscono</w:t>
      </w:r>
      <w:r>
        <w:rPr>
          <w:color w:val="212428"/>
          <w:spacing w:val="-10"/>
          <w:w w:val="105"/>
        </w:rPr>
        <w:t xml:space="preserve"> </w:t>
      </w:r>
      <w:r>
        <w:rPr>
          <w:color w:val="212428"/>
          <w:w w:val="105"/>
        </w:rPr>
        <w:t>negativamente</w:t>
      </w:r>
      <w:r>
        <w:rPr>
          <w:color w:val="212428"/>
          <w:spacing w:val="-11"/>
          <w:w w:val="105"/>
        </w:rPr>
        <w:t xml:space="preserve"> </w:t>
      </w:r>
      <w:r>
        <w:rPr>
          <w:color w:val="212428"/>
          <w:w w:val="105"/>
        </w:rPr>
        <w:t>con</w:t>
      </w:r>
      <w:r>
        <w:rPr>
          <w:color w:val="212428"/>
          <w:spacing w:val="-11"/>
          <w:w w:val="105"/>
        </w:rPr>
        <w:t xml:space="preserve"> </w:t>
      </w:r>
      <w:r>
        <w:rPr>
          <w:color w:val="212428"/>
          <w:w w:val="105"/>
        </w:rPr>
        <w:t>il</w:t>
      </w:r>
      <w:r>
        <w:rPr>
          <w:color w:val="212428"/>
          <w:spacing w:val="-10"/>
          <w:w w:val="105"/>
        </w:rPr>
        <w:t xml:space="preserve"> </w:t>
      </w:r>
      <w:r>
        <w:rPr>
          <w:color w:val="212428"/>
          <w:w w:val="105"/>
        </w:rPr>
        <w:t>profilo</w:t>
      </w:r>
      <w:r>
        <w:rPr>
          <w:color w:val="212428"/>
          <w:spacing w:val="-11"/>
          <w:w w:val="105"/>
        </w:rPr>
        <w:t xml:space="preserve"> </w:t>
      </w:r>
      <w:r>
        <w:rPr>
          <w:color w:val="212428"/>
          <w:w w:val="105"/>
        </w:rPr>
        <w:t>e</w:t>
      </w:r>
      <w:r>
        <w:rPr>
          <w:color w:val="212428"/>
          <w:spacing w:val="-11"/>
          <w:w w:val="105"/>
        </w:rPr>
        <w:t xml:space="preserve"> </w:t>
      </w:r>
      <w:r>
        <w:rPr>
          <w:color w:val="212428"/>
          <w:w w:val="105"/>
        </w:rPr>
        <w:t>la</w:t>
      </w:r>
      <w:r>
        <w:rPr>
          <w:color w:val="212428"/>
          <w:spacing w:val="-11"/>
          <w:w w:val="105"/>
        </w:rPr>
        <w:t xml:space="preserve"> </w:t>
      </w:r>
      <w:r>
        <w:rPr>
          <w:color w:val="212428"/>
          <w:w w:val="105"/>
        </w:rPr>
        <w:t>forma</w:t>
      </w:r>
      <w:r>
        <w:rPr>
          <w:color w:val="212428"/>
          <w:spacing w:val="-10"/>
          <w:w w:val="105"/>
        </w:rPr>
        <w:t xml:space="preserve"> </w:t>
      </w:r>
      <w:r>
        <w:rPr>
          <w:color w:val="212428"/>
          <w:w w:val="105"/>
        </w:rPr>
        <w:t>dell'insediamento</w:t>
      </w:r>
      <w:r>
        <w:rPr>
          <w:color w:val="212428"/>
          <w:spacing w:val="-11"/>
          <w:w w:val="105"/>
        </w:rPr>
        <w:t xml:space="preserve"> </w:t>
      </w:r>
      <w:r>
        <w:rPr>
          <w:color w:val="212428"/>
          <w:w w:val="105"/>
        </w:rPr>
        <w:t>storico</w:t>
      </w:r>
      <w:r>
        <w:rPr>
          <w:color w:val="212428"/>
          <w:spacing w:val="-11"/>
          <w:w w:val="105"/>
        </w:rPr>
        <w:t xml:space="preserve"> </w:t>
      </w:r>
      <w:r>
        <w:rPr>
          <w:color w:val="212428"/>
          <w:w w:val="105"/>
        </w:rPr>
        <w:t>nonché</w:t>
      </w:r>
      <w:r>
        <w:rPr>
          <w:color w:val="212428"/>
          <w:spacing w:val="-10"/>
          <w:w w:val="105"/>
        </w:rPr>
        <w:t xml:space="preserve"> </w:t>
      </w:r>
      <w:r>
        <w:rPr>
          <w:color w:val="212428"/>
          <w:w w:val="105"/>
        </w:rPr>
        <w:t>con</w:t>
      </w:r>
      <w:r>
        <w:rPr>
          <w:color w:val="212428"/>
          <w:spacing w:val="-11"/>
          <w:w w:val="105"/>
        </w:rPr>
        <w:t xml:space="preserve"> </w:t>
      </w:r>
      <w:r>
        <w:rPr>
          <w:color w:val="212428"/>
          <w:w w:val="105"/>
        </w:rPr>
        <w:t>le</w:t>
      </w:r>
      <w:r>
        <w:rPr>
          <w:color w:val="212428"/>
          <w:spacing w:val="-11"/>
          <w:w w:val="105"/>
        </w:rPr>
        <w:t xml:space="preserve"> </w:t>
      </w:r>
      <w:r>
        <w:rPr>
          <w:color w:val="212428"/>
          <w:w w:val="105"/>
        </w:rPr>
        <w:t>visuali</w:t>
      </w:r>
      <w:r>
        <w:rPr>
          <w:color w:val="212428"/>
          <w:spacing w:val="-10"/>
          <w:w w:val="105"/>
        </w:rPr>
        <w:t xml:space="preserve"> </w:t>
      </w:r>
      <w:r>
        <w:rPr>
          <w:color w:val="212428"/>
          <w:w w:val="105"/>
        </w:rPr>
        <w:t>panoramiche,</w:t>
      </w:r>
      <w:r>
        <w:rPr>
          <w:color w:val="212428"/>
          <w:spacing w:val="-11"/>
          <w:w w:val="105"/>
        </w:rPr>
        <w:t xml:space="preserve"> </w:t>
      </w:r>
      <w:r>
        <w:rPr>
          <w:color w:val="212428"/>
          <w:w w:val="105"/>
        </w:rPr>
        <w:t>limitandole, occludendole</w:t>
      </w:r>
      <w:r>
        <w:rPr>
          <w:color w:val="212428"/>
          <w:spacing w:val="-4"/>
          <w:w w:val="105"/>
        </w:rPr>
        <w:t xml:space="preserve"> </w:t>
      </w:r>
      <w:r>
        <w:rPr>
          <w:color w:val="212428"/>
          <w:w w:val="105"/>
        </w:rPr>
        <w:t>o</w:t>
      </w:r>
      <w:r>
        <w:rPr>
          <w:color w:val="212428"/>
          <w:spacing w:val="-3"/>
          <w:w w:val="105"/>
        </w:rPr>
        <w:t xml:space="preserve"> </w:t>
      </w:r>
      <w:r>
        <w:rPr>
          <w:color w:val="212428"/>
          <w:w w:val="105"/>
        </w:rPr>
        <w:t>sovrapponendosi</w:t>
      </w:r>
      <w:r>
        <w:rPr>
          <w:color w:val="212428"/>
          <w:spacing w:val="-3"/>
          <w:w w:val="105"/>
        </w:rPr>
        <w:t xml:space="preserve"> </w:t>
      </w:r>
      <w:r>
        <w:rPr>
          <w:color w:val="212428"/>
          <w:w w:val="105"/>
        </w:rPr>
        <w:t>in</w:t>
      </w:r>
      <w:r>
        <w:rPr>
          <w:color w:val="212428"/>
          <w:spacing w:val="-3"/>
          <w:w w:val="105"/>
        </w:rPr>
        <w:t xml:space="preserve"> </w:t>
      </w:r>
      <w:r>
        <w:rPr>
          <w:color w:val="212428"/>
          <w:w w:val="105"/>
        </w:rPr>
        <w:t>modo</w:t>
      </w:r>
      <w:r>
        <w:rPr>
          <w:color w:val="212428"/>
          <w:spacing w:val="-4"/>
          <w:w w:val="105"/>
        </w:rPr>
        <w:t xml:space="preserve"> </w:t>
      </w:r>
      <w:r>
        <w:rPr>
          <w:color w:val="212428"/>
          <w:w w:val="105"/>
        </w:rPr>
        <w:t>incongruo</w:t>
      </w:r>
      <w:r>
        <w:rPr>
          <w:color w:val="212428"/>
          <w:spacing w:val="-3"/>
          <w:w w:val="105"/>
        </w:rPr>
        <w:t xml:space="preserve"> </w:t>
      </w:r>
      <w:r>
        <w:rPr>
          <w:color w:val="212428"/>
          <w:w w:val="105"/>
        </w:rPr>
        <w:t>con</w:t>
      </w:r>
      <w:r>
        <w:rPr>
          <w:color w:val="212428"/>
          <w:spacing w:val="-3"/>
          <w:w w:val="105"/>
        </w:rPr>
        <w:t xml:space="preserve"> </w:t>
      </w:r>
      <w:r>
        <w:rPr>
          <w:color w:val="212428"/>
          <w:w w:val="105"/>
        </w:rPr>
        <w:t>i</w:t>
      </w:r>
      <w:r>
        <w:rPr>
          <w:color w:val="212428"/>
          <w:spacing w:val="-3"/>
          <w:w w:val="105"/>
        </w:rPr>
        <w:t xml:space="preserve"> </w:t>
      </w:r>
      <w:r>
        <w:rPr>
          <w:color w:val="212428"/>
          <w:w w:val="105"/>
        </w:rPr>
        <w:t>caratteri</w:t>
      </w:r>
      <w:r>
        <w:rPr>
          <w:color w:val="212428"/>
          <w:spacing w:val="-4"/>
          <w:w w:val="105"/>
        </w:rPr>
        <w:t xml:space="preserve"> </w:t>
      </w:r>
      <w:r>
        <w:rPr>
          <w:color w:val="212428"/>
          <w:w w:val="105"/>
        </w:rPr>
        <w:t>e</w:t>
      </w:r>
      <w:r>
        <w:rPr>
          <w:color w:val="212428"/>
          <w:spacing w:val="-3"/>
          <w:w w:val="105"/>
        </w:rPr>
        <w:t xml:space="preserve"> </w:t>
      </w:r>
      <w:r>
        <w:rPr>
          <w:color w:val="212428"/>
          <w:w w:val="105"/>
        </w:rPr>
        <w:t>le</w:t>
      </w:r>
      <w:r>
        <w:rPr>
          <w:color w:val="212428"/>
          <w:spacing w:val="-3"/>
          <w:w w:val="105"/>
        </w:rPr>
        <w:t xml:space="preserve"> </w:t>
      </w:r>
      <w:r>
        <w:rPr>
          <w:color w:val="212428"/>
          <w:w w:val="105"/>
        </w:rPr>
        <w:t>relazioni</w:t>
      </w:r>
      <w:r>
        <w:rPr>
          <w:color w:val="212428"/>
          <w:spacing w:val="-3"/>
          <w:w w:val="105"/>
        </w:rPr>
        <w:t xml:space="preserve"> </w:t>
      </w:r>
      <w:r>
        <w:rPr>
          <w:color w:val="212428"/>
          <w:w w:val="105"/>
        </w:rPr>
        <w:t>visive</w:t>
      </w:r>
      <w:r>
        <w:rPr>
          <w:color w:val="212428"/>
          <w:spacing w:val="-4"/>
          <w:w w:val="105"/>
        </w:rPr>
        <w:t xml:space="preserve"> </w:t>
      </w:r>
      <w:r>
        <w:rPr>
          <w:color w:val="212428"/>
          <w:w w:val="105"/>
        </w:rPr>
        <w:t>significative</w:t>
      </w:r>
      <w:r>
        <w:rPr>
          <w:color w:val="212428"/>
          <w:spacing w:val="-3"/>
          <w:w w:val="105"/>
        </w:rPr>
        <w:t xml:space="preserve"> </w:t>
      </w:r>
      <w:r>
        <w:rPr>
          <w:color w:val="212428"/>
          <w:w w:val="105"/>
        </w:rPr>
        <w:t>del</w:t>
      </w:r>
      <w:r>
        <w:rPr>
          <w:color w:val="212428"/>
          <w:spacing w:val="-3"/>
          <w:w w:val="105"/>
        </w:rPr>
        <w:t xml:space="preserve"> </w:t>
      </w:r>
      <w:r>
        <w:rPr>
          <w:color w:val="212428"/>
          <w:w w:val="105"/>
        </w:rPr>
        <w:t>paesaggio</w:t>
      </w:r>
    </w:p>
    <w:tbl>
      <w:tblPr>
        <w:tblStyle w:val="TableNormal"/>
        <w:tblW w:w="0" w:type="auto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9057BB" w14:paraId="6E63021A" w14:textId="77777777" w:rsidTr="00781504">
        <w:trPr>
          <w:trHeight w:val="168"/>
        </w:trPr>
        <w:tc>
          <w:tcPr>
            <w:tcW w:w="10632" w:type="dxa"/>
            <w:shd w:val="clear" w:color="auto" w:fill="EDEDED"/>
          </w:tcPr>
          <w:p w14:paraId="6C32A7FA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Identificazione dei valori e valutazione della loro permanenza /trasformazione</w:t>
            </w:r>
          </w:p>
        </w:tc>
      </w:tr>
      <w:tr w:rsidR="009057BB" w14:paraId="31195C1C" w14:textId="77777777" w:rsidTr="00781504">
        <w:trPr>
          <w:trHeight w:val="310"/>
        </w:trPr>
        <w:tc>
          <w:tcPr>
            <w:tcW w:w="10632" w:type="dxa"/>
          </w:tcPr>
          <w:p w14:paraId="67548904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7BB" w14:paraId="5F9FD67F" w14:textId="77777777" w:rsidTr="00781504">
        <w:trPr>
          <w:trHeight w:val="168"/>
        </w:trPr>
        <w:tc>
          <w:tcPr>
            <w:tcW w:w="10632" w:type="dxa"/>
            <w:shd w:val="clear" w:color="auto" w:fill="EDEDED"/>
          </w:tcPr>
          <w:p w14:paraId="34EF691A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Indicazione del grado di reversibilità delle trasformazioni</w:t>
            </w:r>
          </w:p>
        </w:tc>
      </w:tr>
      <w:tr w:rsidR="009057BB" w14:paraId="72C3934E" w14:textId="77777777" w:rsidTr="00781504">
        <w:trPr>
          <w:trHeight w:val="310"/>
        </w:trPr>
        <w:tc>
          <w:tcPr>
            <w:tcW w:w="10632" w:type="dxa"/>
          </w:tcPr>
          <w:p w14:paraId="11F4ADFE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7BB" w14:paraId="48BC4166" w14:textId="77777777" w:rsidTr="00781504">
        <w:trPr>
          <w:trHeight w:val="168"/>
        </w:trPr>
        <w:tc>
          <w:tcPr>
            <w:tcW w:w="10632" w:type="dxa"/>
            <w:shd w:val="clear" w:color="auto" w:fill="EDEDED"/>
          </w:tcPr>
          <w:p w14:paraId="53F713B7" w14:textId="77777777" w:rsidR="009057BB" w:rsidRDefault="0088492A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Potenzialità*</w:t>
            </w:r>
          </w:p>
        </w:tc>
      </w:tr>
      <w:tr w:rsidR="009057BB" w14:paraId="3AEE86F4" w14:textId="77777777" w:rsidTr="00781504">
        <w:trPr>
          <w:trHeight w:val="310"/>
        </w:trPr>
        <w:tc>
          <w:tcPr>
            <w:tcW w:w="10632" w:type="dxa"/>
          </w:tcPr>
          <w:p w14:paraId="7925D1CC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BBC249E" w14:textId="77777777" w:rsidR="009057BB" w:rsidRDefault="0088492A" w:rsidP="00781504">
      <w:pPr>
        <w:pStyle w:val="Corpotesto"/>
        <w:spacing w:before="5"/>
      </w:pPr>
      <w:r>
        <w:rPr>
          <w:color w:val="212428"/>
          <w:w w:val="105"/>
        </w:rPr>
        <w:t>* Elementi “leva” intrinsechi al sito:</w:t>
      </w:r>
    </w:p>
    <w:p w14:paraId="2BD5A368" w14:textId="77777777" w:rsidR="009057BB" w:rsidRDefault="0088492A" w:rsidP="00781504">
      <w:pPr>
        <w:pStyle w:val="Corpotesto"/>
        <w:spacing w:before="48"/>
      </w:pPr>
      <w:r>
        <w:rPr>
          <w:color w:val="212428"/>
          <w:w w:val="105"/>
        </w:rPr>
        <w:t>. vicinanza stazioni RFI/TPL</w:t>
      </w:r>
    </w:p>
    <w:p w14:paraId="3DEA96BC" w14:textId="77777777" w:rsidR="009057BB" w:rsidRDefault="0088492A" w:rsidP="00781504">
      <w:pPr>
        <w:pStyle w:val="Corpotesto"/>
        <w:spacing w:before="49"/>
      </w:pPr>
      <w:r>
        <w:rPr>
          <w:color w:val="212428"/>
          <w:w w:val="105"/>
        </w:rPr>
        <w:t>. nodo della rete verde sovraccomunale</w:t>
      </w:r>
    </w:p>
    <w:p w14:paraId="6BA58ED9" w14:textId="77777777" w:rsidR="009057BB" w:rsidRDefault="0088492A" w:rsidP="00781504">
      <w:pPr>
        <w:pStyle w:val="Corpotesto"/>
        <w:spacing w:before="48"/>
      </w:pPr>
      <w:r>
        <w:rPr>
          <w:color w:val="212428"/>
          <w:w w:val="105"/>
        </w:rPr>
        <w:t>. contiguità a centri civici/Servizi di scala intercomunale</w:t>
      </w:r>
    </w:p>
    <w:p w14:paraId="496611E5" w14:textId="533F391D" w:rsidR="009057BB" w:rsidRDefault="0088492A" w:rsidP="00781504">
      <w:pPr>
        <w:pStyle w:val="Corpotesto"/>
        <w:spacing w:before="48"/>
        <w:rPr>
          <w:color w:val="212428"/>
          <w:w w:val="105"/>
        </w:rPr>
      </w:pPr>
      <w:r>
        <w:rPr>
          <w:color w:val="212428"/>
          <w:w w:val="105"/>
        </w:rPr>
        <w:t>. altro</w:t>
      </w:r>
    </w:p>
    <w:p w14:paraId="3B7EF0BE" w14:textId="7215D202" w:rsidR="00DA6190" w:rsidRDefault="00DA6190" w:rsidP="00781504">
      <w:pPr>
        <w:pStyle w:val="Corpotesto"/>
        <w:spacing w:before="48"/>
        <w:rPr>
          <w:color w:val="212428"/>
          <w:w w:val="105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3685"/>
        <w:gridCol w:w="1702"/>
      </w:tblGrid>
      <w:tr w:rsidR="003F7BDC" w14:paraId="0B5D38CE" w14:textId="77777777" w:rsidTr="00781504">
        <w:trPr>
          <w:trHeight w:val="168"/>
        </w:trPr>
        <w:tc>
          <w:tcPr>
            <w:tcW w:w="10632" w:type="dxa"/>
            <w:gridSpan w:val="3"/>
            <w:shd w:val="clear" w:color="auto" w:fill="EDEDED"/>
          </w:tcPr>
          <w:p w14:paraId="54EFB770" w14:textId="05BA88E0" w:rsidR="003F7BDC" w:rsidRDefault="003F7BDC" w:rsidP="00781504">
            <w:pPr>
              <w:pStyle w:val="TableParagraph"/>
              <w:spacing w:line="122" w:lineRule="exact"/>
              <w:ind w:hanging="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Pianificazione comunale: previsioni e stato di attuazione</w:t>
            </w:r>
          </w:p>
        </w:tc>
      </w:tr>
      <w:tr w:rsidR="003F7BDC" w14:paraId="0BB2D23B" w14:textId="77777777" w:rsidTr="00781504">
        <w:trPr>
          <w:trHeight w:val="168"/>
        </w:trPr>
        <w:tc>
          <w:tcPr>
            <w:tcW w:w="10632" w:type="dxa"/>
            <w:gridSpan w:val="3"/>
            <w:shd w:val="clear" w:color="auto" w:fill="EDEDED"/>
          </w:tcPr>
          <w:p w14:paraId="22B4C33D" w14:textId="6286E6B9" w:rsidR="003F7BDC" w:rsidRDefault="003F7BDC" w:rsidP="00781504">
            <w:pPr>
              <w:pStyle w:val="TableParagraph"/>
              <w:spacing w:line="122" w:lineRule="exact"/>
              <w:ind w:hanging="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Previsioni PGT</w:t>
            </w:r>
          </w:p>
        </w:tc>
      </w:tr>
      <w:tr w:rsidR="003F7BDC" w14:paraId="5567D62B" w14:textId="77777777" w:rsidTr="00781504">
        <w:trPr>
          <w:trHeight w:val="168"/>
        </w:trPr>
        <w:tc>
          <w:tcPr>
            <w:tcW w:w="5245" w:type="dxa"/>
            <w:shd w:val="clear" w:color="auto" w:fill="EDEDED"/>
          </w:tcPr>
          <w:p w14:paraId="45FEAD4F" w14:textId="233F9372" w:rsidR="003F7BDC" w:rsidRDefault="003F7BDC" w:rsidP="00781504">
            <w:pPr>
              <w:pStyle w:val="TableParagraph"/>
              <w:spacing w:line="122" w:lineRule="exact"/>
              <w:ind w:hanging="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Ambito</w:t>
            </w:r>
          </w:p>
        </w:tc>
        <w:tc>
          <w:tcPr>
            <w:tcW w:w="3685" w:type="dxa"/>
            <w:shd w:val="clear" w:color="auto" w:fill="EDEDED"/>
          </w:tcPr>
          <w:p w14:paraId="564B7921" w14:textId="145580C3" w:rsidR="003F7BDC" w:rsidRDefault="003F7BDC" w:rsidP="00781504">
            <w:pPr>
              <w:pStyle w:val="TableParagraph"/>
              <w:spacing w:line="122" w:lineRule="exact"/>
              <w:ind w:hanging="2"/>
              <w:rPr>
                <w:b/>
                <w:sz w:val="11"/>
              </w:rPr>
            </w:pPr>
            <w:r>
              <w:rPr>
                <w:b/>
                <w:sz w:val="11"/>
              </w:rPr>
              <w:t>Tessuto</w:t>
            </w:r>
          </w:p>
        </w:tc>
        <w:tc>
          <w:tcPr>
            <w:tcW w:w="1702" w:type="dxa"/>
            <w:shd w:val="clear" w:color="auto" w:fill="EDEDED"/>
          </w:tcPr>
          <w:p w14:paraId="2872C121" w14:textId="33A3033C" w:rsidR="003F7BDC" w:rsidRDefault="003F7BDC" w:rsidP="00781504">
            <w:pPr>
              <w:pStyle w:val="TableParagraph"/>
              <w:spacing w:line="122" w:lineRule="exact"/>
              <w:ind w:hanging="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Se</w:t>
            </w:r>
          </w:p>
        </w:tc>
      </w:tr>
      <w:tr w:rsidR="00781504" w:rsidRPr="00566583" w14:paraId="02D2D181" w14:textId="77777777" w:rsidTr="00781504">
        <w:tblPrEx>
          <w:jc w:val="right"/>
          <w:tblInd w:w="0" w:type="dxa"/>
          <w:shd w:val="clear" w:color="auto" w:fill="FFFFFF" w:themeFill="background1"/>
        </w:tblPrEx>
        <w:trPr>
          <w:trHeight w:val="168"/>
          <w:jc w:val="right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314C6D" w14:textId="77777777" w:rsidR="003F7BDC" w:rsidRPr="003F7BDC" w:rsidRDefault="003F7BDC" w:rsidP="00781504">
            <w:pPr>
              <w:pStyle w:val="TableParagraph"/>
              <w:spacing w:line="122" w:lineRule="exact"/>
              <w:ind w:hanging="2"/>
              <w:rPr>
                <w:b/>
                <w:color w:val="212428"/>
                <w:w w:val="105"/>
                <w:sz w:val="11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4DB03D" w14:textId="77777777" w:rsidR="003F7BDC" w:rsidRPr="00566583" w:rsidRDefault="003F7BDC" w:rsidP="00781504">
            <w:pPr>
              <w:pStyle w:val="TableParagraph"/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EE84E" w14:textId="77777777" w:rsidR="003F7BDC" w:rsidRPr="00566583" w:rsidRDefault="003F7BDC" w:rsidP="00781504">
            <w:pPr>
              <w:pStyle w:val="TableParagraph"/>
              <w:spacing w:line="122" w:lineRule="exact"/>
              <w:ind w:right="-5"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</w:tc>
      </w:tr>
      <w:tr w:rsidR="003F7BDC" w:rsidRPr="00566583" w14:paraId="5230E6F0" w14:textId="77777777" w:rsidTr="00781504">
        <w:tblPrEx>
          <w:jc w:val="right"/>
          <w:tblInd w:w="0" w:type="dxa"/>
          <w:shd w:val="clear" w:color="auto" w:fill="FFFFFF" w:themeFill="background1"/>
        </w:tblPrEx>
        <w:trPr>
          <w:trHeight w:val="168"/>
          <w:jc w:val="right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336A86" w14:textId="77777777" w:rsidR="003F7BDC" w:rsidRDefault="003F7BDC" w:rsidP="00781504">
            <w:pPr>
              <w:pStyle w:val="TableParagraph"/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37330037" w14:textId="77777777" w:rsidR="003F7BDC" w:rsidRDefault="003F7BDC" w:rsidP="00781504">
            <w:pPr>
              <w:pStyle w:val="TableParagraph"/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0DFAAB1E" w14:textId="77777777" w:rsidR="003F7BDC" w:rsidRDefault="003F7BDC" w:rsidP="00781504">
            <w:pPr>
              <w:pStyle w:val="TableParagraph"/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1AFB56E3" w14:textId="77777777" w:rsidR="003F7BDC" w:rsidRDefault="003F7BDC" w:rsidP="00781504">
            <w:pPr>
              <w:pStyle w:val="TableParagraph"/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56412105" w14:textId="77777777" w:rsidR="003F7BDC" w:rsidRDefault="003F7BDC" w:rsidP="00781504">
            <w:pPr>
              <w:pStyle w:val="TableParagraph"/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73B10185" w14:textId="3741114A" w:rsidR="003F7BDC" w:rsidRDefault="003F7BDC" w:rsidP="00781504">
            <w:pPr>
              <w:pStyle w:val="TableParagraph"/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942EE5" w14:textId="77777777" w:rsidR="003F7BDC" w:rsidRPr="00566583" w:rsidRDefault="003F7BDC" w:rsidP="00781504">
            <w:pPr>
              <w:pStyle w:val="TableParagraph"/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7F078" w14:textId="77777777" w:rsidR="003F7BDC" w:rsidRPr="00566583" w:rsidRDefault="003F7BDC" w:rsidP="00781504">
            <w:pPr>
              <w:pStyle w:val="TableParagraph"/>
              <w:spacing w:line="122" w:lineRule="exact"/>
              <w:ind w:right="-5"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</w:tc>
      </w:tr>
    </w:tbl>
    <w:p w14:paraId="7096CFD4" w14:textId="77777777" w:rsidR="003F7BDC" w:rsidRDefault="003F7BDC" w:rsidP="00781504">
      <w:pPr>
        <w:pStyle w:val="Corpotesto"/>
        <w:spacing w:before="48"/>
        <w:rPr>
          <w:color w:val="212428"/>
          <w:w w:val="105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418"/>
        <w:gridCol w:w="5103"/>
      </w:tblGrid>
      <w:tr w:rsidR="003F7BDC" w14:paraId="006DBFA4" w14:textId="77777777" w:rsidTr="00781504">
        <w:trPr>
          <w:trHeight w:val="168"/>
        </w:trPr>
        <w:tc>
          <w:tcPr>
            <w:tcW w:w="5529" w:type="dxa"/>
            <w:gridSpan w:val="3"/>
            <w:shd w:val="clear" w:color="auto" w:fill="EDEDED"/>
          </w:tcPr>
          <w:p w14:paraId="3798EAA0" w14:textId="24DBD88B" w:rsidR="003F7BDC" w:rsidRDefault="00781504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Eventuali progetti di recupero (riqualificazione, riuso anche temporaneo, messa in sicurezza)</w:t>
            </w:r>
          </w:p>
        </w:tc>
      </w:tr>
      <w:tr w:rsidR="00975AD4" w14:paraId="1929FACA" w14:textId="77777777" w:rsidTr="00781504">
        <w:tblPrEx>
          <w:shd w:val="clear" w:color="auto" w:fill="FFFFFF" w:themeFill="background1"/>
        </w:tblPrEx>
        <w:trPr>
          <w:gridBefore w:val="1"/>
          <w:wBefore w:w="8" w:type="dxa"/>
          <w:trHeight w:val="284"/>
        </w:trPr>
        <w:tc>
          <w:tcPr>
            <w:tcW w:w="418" w:type="dxa"/>
            <w:shd w:val="clear" w:color="auto" w:fill="FFFFFF" w:themeFill="background1"/>
          </w:tcPr>
          <w:p w14:paraId="2E40AF32" w14:textId="77777777" w:rsidR="00975AD4" w:rsidRPr="00566583" w:rsidRDefault="00975AD4" w:rsidP="00781504">
            <w:pPr>
              <w:pStyle w:val="TableParagraph"/>
              <w:spacing w:line="183" w:lineRule="exact"/>
              <w:rPr>
                <w:sz w:val="13"/>
                <w:szCs w:val="13"/>
              </w:rPr>
            </w:pPr>
            <w:r w:rsidRPr="00566583">
              <w:rPr>
                <w:noProof/>
                <w:position w:val="-3"/>
                <w:sz w:val="13"/>
                <w:szCs w:val="13"/>
              </w:rPr>
              <mc:AlternateContent>
                <mc:Choice Requires="wpg">
                  <w:drawing>
                    <wp:inline distT="0" distB="0" distL="0" distR="0" wp14:anchorId="02DF815C" wp14:editId="537251BB">
                      <wp:extent cx="86360" cy="76835"/>
                      <wp:effectExtent l="0" t="0" r="27940" b="18415"/>
                      <wp:docPr id="3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3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313E6E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D8&#10;7nzI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03" w:type="dxa"/>
            <w:shd w:val="clear" w:color="auto" w:fill="FFFFFF" w:themeFill="background1"/>
          </w:tcPr>
          <w:p w14:paraId="028DE8D6" w14:textId="0052A75F" w:rsidR="00975AD4" w:rsidRPr="00566583" w:rsidRDefault="00975AD4" w:rsidP="00781504">
            <w:pPr>
              <w:pStyle w:val="TableParagraph"/>
              <w:spacing w:line="206" w:lineRule="exact"/>
              <w:rPr>
                <w:sz w:val="13"/>
                <w:szCs w:val="13"/>
              </w:rPr>
            </w:pPr>
            <w:r w:rsidRPr="00566583">
              <w:rPr>
                <w:color w:val="212428"/>
                <w:sz w:val="13"/>
                <w:szCs w:val="13"/>
              </w:rPr>
              <w:t>non presentati</w:t>
            </w:r>
          </w:p>
        </w:tc>
      </w:tr>
      <w:tr w:rsidR="00975AD4" w14:paraId="0B98A444" w14:textId="77777777" w:rsidTr="00781504">
        <w:tblPrEx>
          <w:shd w:val="clear" w:color="auto" w:fill="FFFFFF" w:themeFill="background1"/>
        </w:tblPrEx>
        <w:trPr>
          <w:gridBefore w:val="1"/>
          <w:wBefore w:w="8" w:type="dxa"/>
          <w:trHeight w:val="281"/>
        </w:trPr>
        <w:tc>
          <w:tcPr>
            <w:tcW w:w="418" w:type="dxa"/>
            <w:shd w:val="clear" w:color="auto" w:fill="FFFFFF" w:themeFill="background1"/>
          </w:tcPr>
          <w:p w14:paraId="7A86CED4" w14:textId="77777777" w:rsidR="00975AD4" w:rsidRPr="00566583" w:rsidRDefault="00975AD4" w:rsidP="00781504">
            <w:pPr>
              <w:pStyle w:val="TableParagraph"/>
              <w:spacing w:line="183" w:lineRule="exact"/>
              <w:rPr>
                <w:sz w:val="13"/>
                <w:szCs w:val="13"/>
              </w:rPr>
            </w:pPr>
            <w:r w:rsidRPr="00566583">
              <w:rPr>
                <w:noProof/>
                <w:position w:val="-3"/>
                <w:sz w:val="13"/>
                <w:szCs w:val="13"/>
              </w:rPr>
              <mc:AlternateContent>
                <mc:Choice Requires="wpg">
                  <w:drawing>
                    <wp:inline distT="0" distB="0" distL="0" distR="0" wp14:anchorId="63B64C53" wp14:editId="639AF161">
                      <wp:extent cx="86360" cy="76835"/>
                      <wp:effectExtent l="0" t="0" r="27940" b="18415"/>
                      <wp:docPr id="5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55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FBA3C7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03" w:type="dxa"/>
            <w:shd w:val="clear" w:color="auto" w:fill="FFFFFF" w:themeFill="background1"/>
          </w:tcPr>
          <w:p w14:paraId="20B99BBF" w14:textId="529FEDD7" w:rsidR="00975AD4" w:rsidRPr="00566583" w:rsidRDefault="00975AD4" w:rsidP="00781504">
            <w:pPr>
              <w:pStyle w:val="TableParagraph"/>
              <w:spacing w:line="206" w:lineRule="exact"/>
              <w:rPr>
                <w:sz w:val="13"/>
                <w:szCs w:val="13"/>
              </w:rPr>
            </w:pPr>
            <w:r w:rsidRPr="00566583">
              <w:rPr>
                <w:color w:val="212428"/>
                <w:sz w:val="13"/>
                <w:szCs w:val="13"/>
              </w:rPr>
              <w:t>presentati ma non approvati</w:t>
            </w:r>
          </w:p>
        </w:tc>
      </w:tr>
      <w:tr w:rsidR="00975AD4" w14:paraId="7D4E137A" w14:textId="77777777" w:rsidTr="00781504">
        <w:tblPrEx>
          <w:shd w:val="clear" w:color="auto" w:fill="FFFFFF" w:themeFill="background1"/>
        </w:tblPrEx>
        <w:trPr>
          <w:gridBefore w:val="1"/>
          <w:wBefore w:w="8" w:type="dxa"/>
          <w:trHeight w:val="281"/>
        </w:trPr>
        <w:tc>
          <w:tcPr>
            <w:tcW w:w="418" w:type="dxa"/>
            <w:shd w:val="clear" w:color="auto" w:fill="FFFFFF" w:themeFill="background1"/>
          </w:tcPr>
          <w:p w14:paraId="79E268D1" w14:textId="77777777" w:rsidR="00975AD4" w:rsidRPr="00566583" w:rsidRDefault="00975AD4" w:rsidP="00781504">
            <w:pPr>
              <w:pStyle w:val="TableParagraph"/>
              <w:spacing w:line="183" w:lineRule="exact"/>
              <w:rPr>
                <w:sz w:val="13"/>
                <w:szCs w:val="13"/>
              </w:rPr>
            </w:pPr>
            <w:r w:rsidRPr="00566583">
              <w:rPr>
                <w:noProof/>
                <w:position w:val="-3"/>
                <w:sz w:val="13"/>
                <w:szCs w:val="13"/>
              </w:rPr>
              <mc:AlternateContent>
                <mc:Choice Requires="wpg">
                  <w:drawing>
                    <wp:inline distT="0" distB="0" distL="0" distR="0" wp14:anchorId="4A2AFF4A" wp14:editId="6E9086AF">
                      <wp:extent cx="86360" cy="76835"/>
                      <wp:effectExtent l="0" t="0" r="27940" b="18415"/>
                      <wp:docPr id="5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5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111703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DJ&#10;6knw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03" w:type="dxa"/>
            <w:shd w:val="clear" w:color="auto" w:fill="FFFFFF" w:themeFill="background1"/>
          </w:tcPr>
          <w:p w14:paraId="7DDC08E4" w14:textId="72F3314D" w:rsidR="00975AD4" w:rsidRPr="00566583" w:rsidRDefault="00975AD4" w:rsidP="00781504">
            <w:pPr>
              <w:pStyle w:val="TableParagraph"/>
              <w:spacing w:line="206" w:lineRule="exact"/>
              <w:rPr>
                <w:sz w:val="13"/>
                <w:szCs w:val="13"/>
              </w:rPr>
            </w:pPr>
            <w:r w:rsidRPr="00566583">
              <w:rPr>
                <w:color w:val="212428"/>
                <w:sz w:val="13"/>
                <w:szCs w:val="13"/>
              </w:rPr>
              <w:t>in corso di realizzazione ma bloccati</w:t>
            </w:r>
          </w:p>
        </w:tc>
      </w:tr>
      <w:tr w:rsidR="00975AD4" w14:paraId="593D05BC" w14:textId="77777777" w:rsidTr="00781504">
        <w:tblPrEx>
          <w:shd w:val="clear" w:color="auto" w:fill="FFFFFF" w:themeFill="background1"/>
        </w:tblPrEx>
        <w:trPr>
          <w:gridBefore w:val="1"/>
          <w:wBefore w:w="8" w:type="dxa"/>
          <w:trHeight w:val="281"/>
        </w:trPr>
        <w:tc>
          <w:tcPr>
            <w:tcW w:w="418" w:type="dxa"/>
            <w:shd w:val="clear" w:color="auto" w:fill="FFFFFF" w:themeFill="background1"/>
          </w:tcPr>
          <w:p w14:paraId="374E2AE1" w14:textId="77777777" w:rsidR="00975AD4" w:rsidRPr="00566583" w:rsidRDefault="00975AD4" w:rsidP="00781504">
            <w:pPr>
              <w:pStyle w:val="TableParagraph"/>
              <w:spacing w:line="183" w:lineRule="exact"/>
              <w:rPr>
                <w:sz w:val="13"/>
                <w:szCs w:val="13"/>
              </w:rPr>
            </w:pPr>
            <w:r w:rsidRPr="00566583">
              <w:rPr>
                <w:noProof/>
                <w:position w:val="-3"/>
                <w:sz w:val="13"/>
                <w:szCs w:val="13"/>
              </w:rPr>
              <mc:AlternateContent>
                <mc:Choice Requires="wpg">
                  <w:drawing>
                    <wp:inline distT="0" distB="0" distL="0" distR="0" wp14:anchorId="398BC862" wp14:editId="42932527">
                      <wp:extent cx="86360" cy="76835"/>
                      <wp:effectExtent l="0" t="0" r="27940" b="18415"/>
                      <wp:docPr id="5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59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C0975C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03" w:type="dxa"/>
            <w:shd w:val="clear" w:color="auto" w:fill="FFFFFF" w:themeFill="background1"/>
          </w:tcPr>
          <w:p w14:paraId="4CCFC172" w14:textId="73B1DE6B" w:rsidR="00975AD4" w:rsidRPr="00566583" w:rsidRDefault="00975AD4" w:rsidP="00781504">
            <w:pPr>
              <w:pStyle w:val="TableParagraph"/>
              <w:spacing w:line="206" w:lineRule="exact"/>
              <w:rPr>
                <w:sz w:val="13"/>
                <w:szCs w:val="13"/>
              </w:rPr>
            </w:pPr>
            <w:r w:rsidRPr="00566583">
              <w:rPr>
                <w:color w:val="212428"/>
                <w:sz w:val="13"/>
                <w:szCs w:val="13"/>
              </w:rPr>
              <w:t>in corso di realizzazione</w:t>
            </w:r>
          </w:p>
        </w:tc>
      </w:tr>
      <w:tr w:rsidR="003F7BDC" w14:paraId="5CB7E582" w14:textId="77777777" w:rsidTr="00781504">
        <w:trPr>
          <w:trHeight w:val="168"/>
        </w:trPr>
        <w:tc>
          <w:tcPr>
            <w:tcW w:w="5529" w:type="dxa"/>
            <w:gridSpan w:val="3"/>
            <w:shd w:val="clear" w:color="auto" w:fill="EDEDED"/>
          </w:tcPr>
          <w:p w14:paraId="2B4A4EA5" w14:textId="36D06AA9" w:rsidR="003F7BDC" w:rsidRDefault="00781504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Eventuali progetti di bonifica risanamento ambientale</w:t>
            </w:r>
            <w:r w:rsidR="003F7BDC">
              <w:rPr>
                <w:b/>
                <w:color w:val="212428"/>
                <w:w w:val="105"/>
                <w:sz w:val="11"/>
              </w:rPr>
              <w:t xml:space="preserve">  </w:t>
            </w:r>
          </w:p>
        </w:tc>
      </w:tr>
      <w:tr w:rsidR="00975AD4" w14:paraId="4C94FF3B" w14:textId="77777777" w:rsidTr="00781504">
        <w:tblPrEx>
          <w:shd w:val="clear" w:color="auto" w:fill="FFFFFF" w:themeFill="background1"/>
        </w:tblPrEx>
        <w:trPr>
          <w:gridBefore w:val="1"/>
          <w:wBefore w:w="8" w:type="dxa"/>
          <w:trHeight w:val="281"/>
        </w:trPr>
        <w:tc>
          <w:tcPr>
            <w:tcW w:w="418" w:type="dxa"/>
            <w:shd w:val="clear" w:color="auto" w:fill="FFFFFF" w:themeFill="background1"/>
          </w:tcPr>
          <w:p w14:paraId="1511D68A" w14:textId="77777777" w:rsidR="00975AD4" w:rsidRPr="00566583" w:rsidRDefault="00975AD4" w:rsidP="00781504">
            <w:pPr>
              <w:pStyle w:val="TableParagraph"/>
              <w:spacing w:line="183" w:lineRule="exact"/>
              <w:rPr>
                <w:sz w:val="13"/>
                <w:szCs w:val="13"/>
              </w:rPr>
            </w:pPr>
            <w:r w:rsidRPr="00566583">
              <w:rPr>
                <w:noProof/>
                <w:position w:val="-3"/>
                <w:sz w:val="13"/>
                <w:szCs w:val="13"/>
              </w:rPr>
              <mc:AlternateContent>
                <mc:Choice Requires="wpg">
                  <w:drawing>
                    <wp:inline distT="0" distB="0" distL="0" distR="0" wp14:anchorId="220522EF" wp14:editId="3A19F587">
                      <wp:extent cx="86360" cy="76835"/>
                      <wp:effectExtent l="0" t="0" r="27940" b="18415"/>
                      <wp:docPr id="60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1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BEC039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BR&#10;Gi3s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03" w:type="dxa"/>
            <w:shd w:val="clear" w:color="auto" w:fill="FFFFFF" w:themeFill="background1"/>
          </w:tcPr>
          <w:p w14:paraId="68602C6B" w14:textId="11B18D3E" w:rsidR="00975AD4" w:rsidRPr="00566583" w:rsidRDefault="00975AD4" w:rsidP="00781504">
            <w:pPr>
              <w:pStyle w:val="TableParagraph"/>
              <w:spacing w:line="206" w:lineRule="exact"/>
              <w:rPr>
                <w:sz w:val="13"/>
                <w:szCs w:val="13"/>
              </w:rPr>
            </w:pPr>
            <w:r w:rsidRPr="00566583">
              <w:rPr>
                <w:color w:val="212428"/>
                <w:sz w:val="13"/>
                <w:szCs w:val="13"/>
              </w:rPr>
              <w:t>non presentati</w:t>
            </w:r>
          </w:p>
        </w:tc>
      </w:tr>
      <w:tr w:rsidR="00975AD4" w14:paraId="5275BD28" w14:textId="77777777" w:rsidTr="00781504">
        <w:tblPrEx>
          <w:shd w:val="clear" w:color="auto" w:fill="FFFFFF" w:themeFill="background1"/>
        </w:tblPrEx>
        <w:trPr>
          <w:gridBefore w:val="1"/>
          <w:wBefore w:w="8" w:type="dxa"/>
          <w:trHeight w:val="281"/>
        </w:trPr>
        <w:tc>
          <w:tcPr>
            <w:tcW w:w="418" w:type="dxa"/>
            <w:shd w:val="clear" w:color="auto" w:fill="FFFFFF" w:themeFill="background1"/>
          </w:tcPr>
          <w:p w14:paraId="0B1045AA" w14:textId="77777777" w:rsidR="00975AD4" w:rsidRPr="00566583" w:rsidRDefault="00975AD4" w:rsidP="00781504">
            <w:pPr>
              <w:pStyle w:val="TableParagraph"/>
              <w:spacing w:line="183" w:lineRule="exact"/>
              <w:rPr>
                <w:sz w:val="13"/>
                <w:szCs w:val="13"/>
              </w:rPr>
            </w:pPr>
            <w:r w:rsidRPr="00566583">
              <w:rPr>
                <w:noProof/>
                <w:position w:val="-3"/>
                <w:sz w:val="13"/>
                <w:szCs w:val="13"/>
              </w:rPr>
              <mc:AlternateContent>
                <mc:Choice Requires="wpg">
                  <w:drawing>
                    <wp:inline distT="0" distB="0" distL="0" distR="0" wp14:anchorId="10ED198F" wp14:editId="72FA2A6F">
                      <wp:extent cx="86360" cy="76835"/>
                      <wp:effectExtent l="0" t="0" r="27940" b="18415"/>
                      <wp:docPr id="6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3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9CB991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DP&#10;Sm+3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03" w:type="dxa"/>
            <w:shd w:val="clear" w:color="auto" w:fill="FFFFFF" w:themeFill="background1"/>
          </w:tcPr>
          <w:p w14:paraId="0A4D4C53" w14:textId="6213AE9C" w:rsidR="00975AD4" w:rsidRPr="00566583" w:rsidRDefault="00975AD4" w:rsidP="00781504">
            <w:pPr>
              <w:pStyle w:val="TableParagraph"/>
              <w:spacing w:line="206" w:lineRule="exact"/>
              <w:rPr>
                <w:sz w:val="13"/>
                <w:szCs w:val="13"/>
              </w:rPr>
            </w:pPr>
            <w:r w:rsidRPr="00566583">
              <w:rPr>
                <w:color w:val="212428"/>
                <w:sz w:val="13"/>
                <w:szCs w:val="13"/>
              </w:rPr>
              <w:t>presentati ma non approvati</w:t>
            </w:r>
          </w:p>
        </w:tc>
      </w:tr>
      <w:tr w:rsidR="00975AD4" w14:paraId="010C6B0F" w14:textId="77777777" w:rsidTr="00781504">
        <w:tblPrEx>
          <w:shd w:val="clear" w:color="auto" w:fill="FFFFFF" w:themeFill="background1"/>
        </w:tblPrEx>
        <w:trPr>
          <w:gridBefore w:val="1"/>
          <w:wBefore w:w="8" w:type="dxa"/>
          <w:trHeight w:val="281"/>
        </w:trPr>
        <w:tc>
          <w:tcPr>
            <w:tcW w:w="418" w:type="dxa"/>
            <w:shd w:val="clear" w:color="auto" w:fill="FFFFFF" w:themeFill="background1"/>
          </w:tcPr>
          <w:p w14:paraId="09E6796E" w14:textId="77777777" w:rsidR="00975AD4" w:rsidRPr="00566583" w:rsidRDefault="00975AD4" w:rsidP="00781504">
            <w:pPr>
              <w:pStyle w:val="TableParagraph"/>
              <w:spacing w:line="183" w:lineRule="exact"/>
              <w:rPr>
                <w:sz w:val="13"/>
                <w:szCs w:val="13"/>
              </w:rPr>
            </w:pPr>
            <w:r w:rsidRPr="00566583">
              <w:rPr>
                <w:noProof/>
                <w:position w:val="-3"/>
                <w:sz w:val="13"/>
                <w:szCs w:val="13"/>
              </w:rPr>
              <mc:AlternateContent>
                <mc:Choice Requires="wpg">
                  <w:drawing>
                    <wp:inline distT="0" distB="0" distL="0" distR="0" wp14:anchorId="023AD9F7" wp14:editId="26C8931A">
                      <wp:extent cx="86360" cy="76835"/>
                      <wp:effectExtent l="0" t="0" r="27940" b="18415"/>
                      <wp:docPr id="6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5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9032DA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03" w:type="dxa"/>
            <w:shd w:val="clear" w:color="auto" w:fill="FFFFFF" w:themeFill="background1"/>
          </w:tcPr>
          <w:p w14:paraId="69CD38E4" w14:textId="36419B8F" w:rsidR="00975AD4" w:rsidRPr="00566583" w:rsidRDefault="00975AD4" w:rsidP="00781504">
            <w:pPr>
              <w:pStyle w:val="TableParagraph"/>
              <w:spacing w:line="206" w:lineRule="exact"/>
              <w:rPr>
                <w:sz w:val="13"/>
                <w:szCs w:val="13"/>
              </w:rPr>
            </w:pPr>
            <w:r w:rsidRPr="00566583">
              <w:rPr>
                <w:color w:val="212428"/>
                <w:sz w:val="13"/>
                <w:szCs w:val="13"/>
              </w:rPr>
              <w:t>in corso di realizzazione ma bloccati</w:t>
            </w:r>
          </w:p>
        </w:tc>
      </w:tr>
      <w:tr w:rsidR="00975AD4" w14:paraId="61EE1670" w14:textId="77777777" w:rsidTr="00781504">
        <w:tblPrEx>
          <w:shd w:val="clear" w:color="auto" w:fill="FFFFFF" w:themeFill="background1"/>
        </w:tblPrEx>
        <w:trPr>
          <w:gridBefore w:val="1"/>
          <w:wBefore w:w="8" w:type="dxa"/>
          <w:trHeight w:val="284"/>
        </w:trPr>
        <w:tc>
          <w:tcPr>
            <w:tcW w:w="418" w:type="dxa"/>
            <w:shd w:val="clear" w:color="auto" w:fill="FFFFFF" w:themeFill="background1"/>
          </w:tcPr>
          <w:p w14:paraId="5473C4F6" w14:textId="77777777" w:rsidR="00975AD4" w:rsidRPr="00566583" w:rsidRDefault="00975AD4" w:rsidP="00781504">
            <w:pPr>
              <w:pStyle w:val="TableParagraph"/>
              <w:spacing w:line="183" w:lineRule="exact"/>
              <w:rPr>
                <w:sz w:val="13"/>
                <w:szCs w:val="13"/>
              </w:rPr>
            </w:pPr>
            <w:r w:rsidRPr="00566583">
              <w:rPr>
                <w:noProof/>
                <w:position w:val="-3"/>
                <w:sz w:val="13"/>
                <w:szCs w:val="13"/>
              </w:rPr>
              <mc:AlternateContent>
                <mc:Choice Requires="wpg">
                  <w:drawing>
                    <wp:inline distT="0" distB="0" distL="0" distR="0" wp14:anchorId="77C01307" wp14:editId="1EA6E86F">
                      <wp:extent cx="86360" cy="76835"/>
                      <wp:effectExtent l="0" t="0" r="27940" b="18415"/>
                      <wp:docPr id="6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C30DB8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Dz&#10;6+sB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03" w:type="dxa"/>
            <w:shd w:val="clear" w:color="auto" w:fill="FFFFFF" w:themeFill="background1"/>
          </w:tcPr>
          <w:p w14:paraId="61FDD555" w14:textId="3B28F469" w:rsidR="00975AD4" w:rsidRPr="00566583" w:rsidRDefault="00975AD4" w:rsidP="00781504">
            <w:pPr>
              <w:pStyle w:val="TableParagraph"/>
              <w:spacing w:before="78"/>
              <w:rPr>
                <w:i/>
                <w:sz w:val="13"/>
                <w:szCs w:val="13"/>
              </w:rPr>
            </w:pPr>
            <w:r w:rsidRPr="00566583">
              <w:rPr>
                <w:color w:val="212428"/>
                <w:sz w:val="13"/>
                <w:szCs w:val="13"/>
              </w:rPr>
              <w:t>in corso di realizzazione</w:t>
            </w:r>
          </w:p>
        </w:tc>
      </w:tr>
      <w:tr w:rsidR="003F7BDC" w14:paraId="305E2F23" w14:textId="77777777" w:rsidTr="00781504">
        <w:trPr>
          <w:trHeight w:val="168"/>
        </w:trPr>
        <w:tc>
          <w:tcPr>
            <w:tcW w:w="5529" w:type="dxa"/>
            <w:gridSpan w:val="3"/>
            <w:shd w:val="clear" w:color="auto" w:fill="EDEDED"/>
          </w:tcPr>
          <w:p w14:paraId="15EC96B4" w14:textId="0E5E9CAD" w:rsidR="003F7BDC" w:rsidRDefault="00781504" w:rsidP="00781504">
            <w:pPr>
              <w:pStyle w:val="TableParagraph"/>
              <w:spacing w:line="122" w:lineRule="exact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Eventuali incentivi in atto per il recupero</w:t>
            </w:r>
            <w:r w:rsidR="003F7BDC">
              <w:rPr>
                <w:b/>
                <w:color w:val="212428"/>
                <w:w w:val="105"/>
                <w:sz w:val="11"/>
              </w:rPr>
              <w:t xml:space="preserve"> </w:t>
            </w:r>
          </w:p>
        </w:tc>
      </w:tr>
      <w:tr w:rsidR="00975AD4" w14:paraId="3E3B4554" w14:textId="77777777" w:rsidTr="00781504">
        <w:tblPrEx>
          <w:shd w:val="clear" w:color="auto" w:fill="FFFFFF" w:themeFill="background1"/>
        </w:tblPrEx>
        <w:trPr>
          <w:gridBefore w:val="1"/>
          <w:wBefore w:w="8" w:type="dxa"/>
          <w:trHeight w:val="281"/>
        </w:trPr>
        <w:tc>
          <w:tcPr>
            <w:tcW w:w="418" w:type="dxa"/>
            <w:shd w:val="clear" w:color="auto" w:fill="FFFFFF" w:themeFill="background1"/>
          </w:tcPr>
          <w:p w14:paraId="05DFAA7F" w14:textId="77777777" w:rsidR="00975AD4" w:rsidRPr="00566583" w:rsidRDefault="00975AD4" w:rsidP="00781504">
            <w:pPr>
              <w:pStyle w:val="TableParagraph"/>
              <w:spacing w:line="183" w:lineRule="exact"/>
              <w:rPr>
                <w:sz w:val="13"/>
                <w:szCs w:val="13"/>
              </w:rPr>
            </w:pPr>
            <w:r w:rsidRPr="00566583">
              <w:rPr>
                <w:noProof/>
                <w:position w:val="-3"/>
                <w:sz w:val="13"/>
                <w:szCs w:val="13"/>
              </w:rPr>
              <mc:AlternateContent>
                <mc:Choice Requires="wpg">
                  <w:drawing>
                    <wp:inline distT="0" distB="0" distL="0" distR="0" wp14:anchorId="042FAB97" wp14:editId="33D67B59">
                      <wp:extent cx="86360" cy="76835"/>
                      <wp:effectExtent l="0" t="0" r="27940" b="18415"/>
                      <wp:docPr id="6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9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0D8491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Bo&#10;XlVa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03" w:type="dxa"/>
            <w:shd w:val="clear" w:color="auto" w:fill="FFFFFF" w:themeFill="background1"/>
          </w:tcPr>
          <w:p w14:paraId="709C7B83" w14:textId="0359E4D1" w:rsidR="00975AD4" w:rsidRPr="00566583" w:rsidRDefault="00975AD4" w:rsidP="00781504">
            <w:pPr>
              <w:pStyle w:val="TableParagraph"/>
              <w:spacing w:line="206" w:lineRule="exact"/>
              <w:rPr>
                <w:sz w:val="13"/>
                <w:szCs w:val="13"/>
              </w:rPr>
            </w:pPr>
            <w:r w:rsidRPr="00566583">
              <w:rPr>
                <w:color w:val="212428"/>
                <w:sz w:val="13"/>
                <w:szCs w:val="13"/>
              </w:rPr>
              <w:t>previsti</w:t>
            </w:r>
          </w:p>
        </w:tc>
      </w:tr>
      <w:tr w:rsidR="00975AD4" w14:paraId="12562ACA" w14:textId="77777777" w:rsidTr="00781504">
        <w:tblPrEx>
          <w:shd w:val="clear" w:color="auto" w:fill="FFFFFF" w:themeFill="background1"/>
        </w:tblPrEx>
        <w:trPr>
          <w:gridBefore w:val="1"/>
          <w:wBefore w:w="8" w:type="dxa"/>
          <w:trHeight w:val="281"/>
        </w:trPr>
        <w:tc>
          <w:tcPr>
            <w:tcW w:w="418" w:type="dxa"/>
            <w:shd w:val="clear" w:color="auto" w:fill="FFFFFF" w:themeFill="background1"/>
          </w:tcPr>
          <w:p w14:paraId="01C7D555" w14:textId="07F8A82B" w:rsidR="00975AD4" w:rsidRPr="00566583" w:rsidRDefault="00975AD4" w:rsidP="00781504">
            <w:pPr>
              <w:pStyle w:val="TableParagraph"/>
              <w:spacing w:line="183" w:lineRule="exact"/>
              <w:rPr>
                <w:noProof/>
                <w:position w:val="-3"/>
                <w:sz w:val="13"/>
                <w:szCs w:val="13"/>
              </w:rPr>
            </w:pPr>
            <w:r w:rsidRPr="00566583">
              <w:rPr>
                <w:noProof/>
                <w:position w:val="-3"/>
                <w:sz w:val="13"/>
                <w:szCs w:val="13"/>
              </w:rPr>
              <mc:AlternateContent>
                <mc:Choice Requires="wpg">
                  <w:drawing>
                    <wp:inline distT="0" distB="0" distL="0" distR="0" wp14:anchorId="695825C0" wp14:editId="75AD366D">
                      <wp:extent cx="86360" cy="76835"/>
                      <wp:effectExtent l="0" t="0" r="27940" b="18415"/>
                      <wp:docPr id="3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39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679F67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03" w:type="dxa"/>
            <w:shd w:val="clear" w:color="auto" w:fill="FFFFFF" w:themeFill="background1"/>
          </w:tcPr>
          <w:p w14:paraId="6A4FCC1B" w14:textId="2AABDB0D" w:rsidR="00975AD4" w:rsidRPr="00566583" w:rsidRDefault="00975AD4" w:rsidP="00781504">
            <w:pPr>
              <w:pStyle w:val="TableParagraph"/>
              <w:spacing w:line="206" w:lineRule="exact"/>
              <w:rPr>
                <w:color w:val="212428"/>
                <w:sz w:val="13"/>
                <w:szCs w:val="13"/>
              </w:rPr>
            </w:pPr>
            <w:r w:rsidRPr="00566583">
              <w:rPr>
                <w:color w:val="212428"/>
                <w:sz w:val="13"/>
                <w:szCs w:val="13"/>
              </w:rPr>
              <w:t>non previsti</w:t>
            </w:r>
          </w:p>
        </w:tc>
      </w:tr>
    </w:tbl>
    <w:p w14:paraId="46C9E15D" w14:textId="77777777" w:rsidR="009057BB" w:rsidRDefault="009057BB" w:rsidP="00781504">
      <w:pPr>
        <w:pStyle w:val="Corpotesto"/>
        <w:rPr>
          <w:sz w:val="20"/>
        </w:rPr>
      </w:pPr>
    </w:p>
    <w:p w14:paraId="49D78247" w14:textId="77777777" w:rsidR="009057BB" w:rsidRDefault="009057BB" w:rsidP="00781504">
      <w:pPr>
        <w:pStyle w:val="Corpotesto"/>
        <w:rPr>
          <w:sz w:val="20"/>
        </w:rPr>
      </w:pPr>
    </w:p>
    <w:p w14:paraId="6BADC14C" w14:textId="77777777" w:rsidR="009057BB" w:rsidRDefault="009057BB" w:rsidP="00781504">
      <w:pPr>
        <w:pStyle w:val="Corpotesto"/>
        <w:rPr>
          <w:sz w:val="20"/>
        </w:rPr>
      </w:pPr>
    </w:p>
    <w:p w14:paraId="4405ABCB" w14:textId="77777777" w:rsidR="009057BB" w:rsidRDefault="009057BB" w:rsidP="00781504">
      <w:pPr>
        <w:pStyle w:val="Corpotesto"/>
        <w:rPr>
          <w:sz w:val="20"/>
        </w:rPr>
      </w:pPr>
    </w:p>
    <w:p w14:paraId="289C5873" w14:textId="77777777" w:rsidR="009057BB" w:rsidRDefault="009057BB" w:rsidP="00781504">
      <w:pPr>
        <w:pStyle w:val="Corpotesto"/>
        <w:rPr>
          <w:sz w:val="20"/>
        </w:rPr>
      </w:pPr>
    </w:p>
    <w:p w14:paraId="10F9F51E" w14:textId="77777777" w:rsidR="009057BB" w:rsidRDefault="009057BB" w:rsidP="00781504">
      <w:pPr>
        <w:pStyle w:val="Corpotesto"/>
        <w:rPr>
          <w:sz w:val="20"/>
        </w:rPr>
      </w:pPr>
    </w:p>
    <w:p w14:paraId="603D425C" w14:textId="77777777" w:rsidR="009057BB" w:rsidRDefault="009057BB" w:rsidP="00781504">
      <w:pPr>
        <w:pStyle w:val="Corpotesto"/>
        <w:rPr>
          <w:sz w:val="20"/>
        </w:rPr>
      </w:pPr>
    </w:p>
    <w:p w14:paraId="2927A1AF" w14:textId="77777777" w:rsidR="009057BB" w:rsidRDefault="009057BB" w:rsidP="00781504">
      <w:pPr>
        <w:pStyle w:val="Corpotesto"/>
        <w:rPr>
          <w:sz w:val="20"/>
        </w:rPr>
      </w:pPr>
    </w:p>
    <w:p w14:paraId="70727D61" w14:textId="77777777" w:rsidR="009057BB" w:rsidRDefault="009057BB" w:rsidP="00781504">
      <w:pPr>
        <w:pStyle w:val="Corpotesto"/>
        <w:rPr>
          <w:sz w:val="20"/>
        </w:rPr>
      </w:pPr>
    </w:p>
    <w:p w14:paraId="77054958" w14:textId="77777777" w:rsidR="009057BB" w:rsidRDefault="009057BB" w:rsidP="00781504">
      <w:pPr>
        <w:pStyle w:val="Corpotesto"/>
        <w:rPr>
          <w:sz w:val="20"/>
        </w:rPr>
      </w:pPr>
    </w:p>
    <w:p w14:paraId="20DBA7D6" w14:textId="77777777" w:rsidR="009057BB" w:rsidRDefault="009057BB" w:rsidP="00781504">
      <w:pPr>
        <w:pStyle w:val="Corpotesto"/>
        <w:rPr>
          <w:sz w:val="20"/>
        </w:rPr>
      </w:pPr>
    </w:p>
    <w:p w14:paraId="25C281C1" w14:textId="77777777" w:rsidR="009057BB" w:rsidRDefault="009057BB" w:rsidP="00781504">
      <w:pPr>
        <w:pStyle w:val="Corpotesto"/>
        <w:rPr>
          <w:sz w:val="20"/>
        </w:rPr>
      </w:pPr>
    </w:p>
    <w:p w14:paraId="31F887C1" w14:textId="77777777" w:rsidR="009057BB" w:rsidRDefault="009057BB" w:rsidP="00781504">
      <w:pPr>
        <w:pStyle w:val="Corpotesto"/>
        <w:rPr>
          <w:sz w:val="20"/>
        </w:rPr>
      </w:pPr>
    </w:p>
    <w:p w14:paraId="267CCB42" w14:textId="77777777" w:rsidR="009057BB" w:rsidRDefault="009057BB" w:rsidP="00781504">
      <w:pPr>
        <w:pStyle w:val="Corpotesto"/>
        <w:rPr>
          <w:sz w:val="20"/>
        </w:rPr>
      </w:pPr>
    </w:p>
    <w:p w14:paraId="1C8E7C25" w14:textId="77777777" w:rsidR="009057BB" w:rsidRDefault="009057BB" w:rsidP="00781504">
      <w:pPr>
        <w:pStyle w:val="Corpotesto"/>
        <w:rPr>
          <w:sz w:val="20"/>
        </w:rPr>
      </w:pPr>
    </w:p>
    <w:p w14:paraId="213D50C4" w14:textId="77777777" w:rsidR="009057BB" w:rsidRDefault="009057BB" w:rsidP="00781504">
      <w:pPr>
        <w:pStyle w:val="Corpotesto"/>
        <w:rPr>
          <w:sz w:val="20"/>
        </w:rPr>
      </w:pPr>
    </w:p>
    <w:p w14:paraId="485020F5" w14:textId="77777777" w:rsidR="009057BB" w:rsidRDefault="009057BB" w:rsidP="00781504">
      <w:pPr>
        <w:pStyle w:val="Corpotesto"/>
        <w:rPr>
          <w:sz w:val="20"/>
        </w:rPr>
      </w:pPr>
    </w:p>
    <w:p w14:paraId="450D21DB" w14:textId="77777777" w:rsidR="009057BB" w:rsidRDefault="009057BB" w:rsidP="00781504">
      <w:pPr>
        <w:pStyle w:val="Corpotesto"/>
        <w:rPr>
          <w:sz w:val="29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3378"/>
        <w:gridCol w:w="3876"/>
      </w:tblGrid>
      <w:tr w:rsidR="009057BB" w14:paraId="6817D53E" w14:textId="77777777" w:rsidTr="00781504">
        <w:trPr>
          <w:trHeight w:val="762"/>
        </w:trPr>
        <w:tc>
          <w:tcPr>
            <w:tcW w:w="3378" w:type="dxa"/>
            <w:tcBorders>
              <w:bottom w:val="single" w:sz="6" w:space="0" w:color="666666"/>
            </w:tcBorders>
          </w:tcPr>
          <w:p w14:paraId="23D8BA02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8" w:type="dxa"/>
            <w:tcBorders>
              <w:bottom w:val="single" w:sz="6" w:space="0" w:color="666666"/>
            </w:tcBorders>
          </w:tcPr>
          <w:p w14:paraId="4C64A456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6" w:type="dxa"/>
            <w:tcBorders>
              <w:bottom w:val="single" w:sz="6" w:space="0" w:color="666666"/>
            </w:tcBorders>
          </w:tcPr>
          <w:p w14:paraId="4C014744" w14:textId="77777777" w:rsidR="009057BB" w:rsidRDefault="009057BB" w:rsidP="007815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7BB" w14:paraId="171414A7" w14:textId="77777777" w:rsidTr="00781504">
        <w:trPr>
          <w:trHeight w:val="169"/>
        </w:trPr>
        <w:tc>
          <w:tcPr>
            <w:tcW w:w="3378" w:type="dxa"/>
            <w:tcBorders>
              <w:bottom w:val="single" w:sz="6" w:space="0" w:color="666666"/>
            </w:tcBorders>
            <w:shd w:val="clear" w:color="auto" w:fill="EDEDED"/>
          </w:tcPr>
          <w:p w14:paraId="755C87AF" w14:textId="77777777" w:rsidR="009057BB" w:rsidRDefault="0088492A" w:rsidP="00781504">
            <w:pPr>
              <w:pStyle w:val="TableParagraph"/>
              <w:spacing w:line="122" w:lineRule="exact"/>
              <w:ind w:right="1500"/>
              <w:jc w:val="center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Luogo</w:t>
            </w:r>
          </w:p>
        </w:tc>
        <w:tc>
          <w:tcPr>
            <w:tcW w:w="3378" w:type="dxa"/>
            <w:tcBorders>
              <w:bottom w:val="single" w:sz="6" w:space="0" w:color="666666"/>
            </w:tcBorders>
            <w:shd w:val="clear" w:color="auto" w:fill="EDEDED"/>
          </w:tcPr>
          <w:p w14:paraId="79CE2E72" w14:textId="77777777" w:rsidR="009057BB" w:rsidRDefault="0088492A" w:rsidP="00781504">
            <w:pPr>
              <w:pStyle w:val="TableParagraph"/>
              <w:spacing w:line="122" w:lineRule="exact"/>
              <w:ind w:right="1489"/>
              <w:jc w:val="center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Data</w:t>
            </w:r>
          </w:p>
        </w:tc>
        <w:tc>
          <w:tcPr>
            <w:tcW w:w="3876" w:type="dxa"/>
            <w:tcBorders>
              <w:bottom w:val="single" w:sz="6" w:space="0" w:color="666666"/>
            </w:tcBorders>
            <w:shd w:val="clear" w:color="auto" w:fill="EDEDED"/>
          </w:tcPr>
          <w:p w14:paraId="75D8BE93" w14:textId="77777777" w:rsidR="009057BB" w:rsidRDefault="0088492A" w:rsidP="00781504">
            <w:pPr>
              <w:pStyle w:val="TableParagraph"/>
              <w:spacing w:line="122" w:lineRule="exact"/>
              <w:ind w:right="1382"/>
              <w:jc w:val="center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Il dichiarante</w:t>
            </w:r>
          </w:p>
        </w:tc>
      </w:tr>
    </w:tbl>
    <w:p w14:paraId="7868F8E5" w14:textId="77777777" w:rsidR="006303D4" w:rsidRDefault="006303D4" w:rsidP="00781504"/>
    <w:sectPr w:rsidR="006303D4" w:rsidSect="00781504">
      <w:pgSz w:w="11900" w:h="16840" w:code="9"/>
      <w:pgMar w:top="238" w:right="276" w:bottom="278" w:left="426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BB"/>
    <w:rsid w:val="00201B5F"/>
    <w:rsid w:val="00305750"/>
    <w:rsid w:val="00324F70"/>
    <w:rsid w:val="003F7BDC"/>
    <w:rsid w:val="00566583"/>
    <w:rsid w:val="006303D4"/>
    <w:rsid w:val="00781504"/>
    <w:rsid w:val="0088492A"/>
    <w:rsid w:val="009057BB"/>
    <w:rsid w:val="00975AD4"/>
    <w:rsid w:val="00D35D76"/>
    <w:rsid w:val="00DA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2D24"/>
  <w15:docId w15:val="{34660491-6215-4FF1-969C-CDBB8B9E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3"/>
      <w:szCs w:val="13"/>
    </w:rPr>
  </w:style>
  <w:style w:type="paragraph" w:styleId="Titolo">
    <w:name w:val="Title"/>
    <w:basedOn w:val="Normale"/>
    <w:uiPriority w:val="10"/>
    <w:qFormat/>
    <w:pPr>
      <w:spacing w:before="145"/>
      <w:ind w:left="2377" w:right="2826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D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D76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descrittiva delle caratteristiche dell?area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descrittiva delle caratteristiche dell?area</dc:title>
  <dc:creator>Silvia Domi</dc:creator>
  <cp:lastModifiedBy>Cristina Lameri</cp:lastModifiedBy>
  <cp:revision>2</cp:revision>
  <cp:lastPrinted>2020-09-25T06:48:00Z</cp:lastPrinted>
  <dcterms:created xsi:type="dcterms:W3CDTF">2020-10-10T06:04:00Z</dcterms:created>
  <dcterms:modified xsi:type="dcterms:W3CDTF">2020-10-10T06:04:00Z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2020-05-17T00:00:00Z</vt:filetime>
  </property>
  <property fmtid="{D5CDD505-2E9C-101B-9397-08002B2CF9AE}" pid="3" name="Creator">
    <vt:lpwstr>PD4ML v.4.0.8-20200227-0554</vt:lpwstr>
  </property>
  <property fmtid="{D5CDD505-2E9C-101B-9397-08002B2CF9AE}" pid="4" name="LastSaved">
    <vt:filetime>2020-06-03T00:00:00Z</vt:filetime>
  </property>
</Properties>
</file>